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6BEC" w14:textId="54E94D86" w:rsidR="00623BC8" w:rsidRDefault="00BF1130" w:rsidP="00623BC8">
      <w:pPr>
        <w:widowControl w:val="0"/>
        <w:autoSpaceDE w:val="0"/>
        <w:autoSpaceDN w:val="0"/>
        <w:adjustRightInd w:val="0"/>
        <w:spacing w:after="340" w:line="276" w:lineRule="auto"/>
        <w:rPr>
          <w:rFonts w:ascii="Times New Roman" w:hAnsi="Times New Roman" w:cs="Times New Roman"/>
          <w:b/>
          <w:bCs/>
          <w:szCs w:val="52"/>
        </w:rPr>
      </w:pPr>
      <w:r>
        <w:rPr>
          <w:rFonts w:ascii="Times New Roman" w:hAnsi="Times New Roman" w:cs="Times New Roman"/>
          <w:b/>
          <w:bCs/>
          <w:noProof/>
          <w:szCs w:val="52"/>
        </w:rPr>
        <mc:AlternateContent>
          <mc:Choice Requires="wps">
            <w:drawing>
              <wp:anchor distT="0" distB="0" distL="114300" distR="114300" simplePos="0" relativeHeight="251660288" behindDoc="0" locked="0" layoutInCell="1" allowOverlap="1" wp14:anchorId="2FD04C83" wp14:editId="5904784F">
                <wp:simplePos x="0" y="0"/>
                <wp:positionH relativeFrom="column">
                  <wp:posOffset>-880608</wp:posOffset>
                </wp:positionH>
                <wp:positionV relativeFrom="paragraph">
                  <wp:posOffset>524786</wp:posOffset>
                </wp:positionV>
                <wp:extent cx="747423" cy="811033"/>
                <wp:effectExtent l="0" t="0" r="14605" b="14605"/>
                <wp:wrapNone/>
                <wp:docPr id="2" name="Text Box 2"/>
                <wp:cNvGraphicFramePr/>
                <a:graphic xmlns:a="http://schemas.openxmlformats.org/drawingml/2006/main">
                  <a:graphicData uri="http://schemas.microsoft.com/office/word/2010/wordprocessingShape">
                    <wps:wsp>
                      <wps:cNvSpPr txBox="1"/>
                      <wps:spPr>
                        <a:xfrm>
                          <a:off x="0" y="0"/>
                          <a:ext cx="747423" cy="811033"/>
                        </a:xfrm>
                        <a:prstGeom prst="rect">
                          <a:avLst/>
                        </a:prstGeom>
                        <a:solidFill>
                          <a:schemeClr val="lt1"/>
                        </a:solidFill>
                        <a:ln w="6350">
                          <a:solidFill>
                            <a:prstClr val="black"/>
                          </a:solidFill>
                        </a:ln>
                      </wps:spPr>
                      <wps:txbx>
                        <w:txbxContent>
                          <w:p w14:paraId="17FA40C7" w14:textId="7AB750CA" w:rsidR="00BF1130" w:rsidRDefault="00BF1130" w:rsidP="00BF1130">
                            <w:pPr>
                              <w:jc w:val="center"/>
                            </w:pPr>
                            <w:r>
                              <w:t>Lesson     2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04C83" id="_x0000_t202" coordsize="21600,21600" o:spt="202" path="m,l,21600r21600,l21600,xe">
                <v:stroke joinstyle="miter"/>
                <v:path gradientshapeok="t" o:connecttype="rect"/>
              </v:shapetype>
              <v:shape id="Text Box 2" o:spid="_x0000_s1026" type="#_x0000_t202" style="position:absolute;margin-left:-69.35pt;margin-top:41.3pt;width:58.85pt;height:6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" fillcolor="white [3201]" strokeweight=".5pt">
                <v:textbox>
                  <w:txbxContent>
                    <w:p w14:paraId="17FA40C7" w14:textId="7AB750CA" w:rsidR="00BF1130" w:rsidRDefault="00BF1130" w:rsidP="00BF1130">
                      <w:pPr>
                        <w:jc w:val="center"/>
                      </w:pPr>
                      <w:r>
                        <w:t>Lesson     2 2</w:t>
                      </w:r>
                    </w:p>
                  </w:txbxContent>
                </v:textbox>
              </v:shape>
            </w:pict>
          </mc:Fallback>
        </mc:AlternateContent>
      </w:r>
      <w:r w:rsidR="00623BC8" w:rsidRPr="005816C1">
        <w:rPr>
          <w:rFonts w:ascii="Times New Roman" w:hAnsi="Times New Roman" w:cs="Times New Roman"/>
          <w:b/>
          <w:bCs/>
          <w:szCs w:val="52"/>
        </w:rPr>
        <w:t xml:space="preserve">   </w:t>
      </w:r>
    </w:p>
    <w:p w14:paraId="2AA11C7F" w14:textId="34239A75" w:rsidR="00623BC8" w:rsidRPr="005816C1" w:rsidRDefault="00623BC8" w:rsidP="00623BC8">
      <w:pPr>
        <w:spacing w:line="276" w:lineRule="auto"/>
        <w:rPr>
          <w:rFonts w:ascii="Times New Roman" w:hAnsi="Times New Roman" w:cs="Times New Roman"/>
          <w:b/>
        </w:rPr>
      </w:pPr>
      <w:r w:rsidRPr="005816C1">
        <w:rPr>
          <w:rFonts w:ascii="Times New Roman" w:hAnsi="Times New Roman" w:cs="Times New Roman"/>
          <w:b/>
        </w:rPr>
        <w:t>III. Early Christian Art: Iconography</w:t>
      </w:r>
    </w:p>
    <w:p w14:paraId="01CEF853" w14:textId="77777777" w:rsidR="00623BC8" w:rsidRPr="005816C1" w:rsidRDefault="00623BC8" w:rsidP="00623BC8">
      <w:pPr>
        <w:widowControl w:val="0"/>
        <w:autoSpaceDE w:val="0"/>
        <w:autoSpaceDN w:val="0"/>
        <w:adjustRightInd w:val="0"/>
        <w:spacing w:after="260" w:line="276" w:lineRule="auto"/>
        <w:jc w:val="both"/>
        <w:rPr>
          <w:rFonts w:ascii="Times New Roman" w:hAnsi="Times New Roman" w:cs="Times New Roman"/>
        </w:rPr>
      </w:pPr>
      <w:r w:rsidRPr="005816C1">
        <w:rPr>
          <w:rFonts w:ascii="Times New Roman" w:hAnsi="Times New Roman" w:cs="Times New Roman"/>
          <w:b/>
          <w:szCs w:val="26"/>
        </w:rPr>
        <w:t>As noted at Dura Europos</w:t>
      </w:r>
      <w:r w:rsidRPr="005816C1">
        <w:rPr>
          <w:rFonts w:ascii="Times New Roman" w:hAnsi="Times New Roman" w:cs="Times New Roman"/>
          <w:szCs w:val="26"/>
        </w:rPr>
        <w:t xml:space="preserve"> (see jpg), where the extensive discovery has yielded abundant examples of Iconography throughout the house church structure (e.g. frescoes of Christ as the Good Shepherd, Christ walking on water, the Samaritan woman at the well, and the myrrh-bearing women at the empty tomb), </w:t>
      </w:r>
    </w:p>
    <w:p w14:paraId="7C1946DD" w14:textId="77777777" w:rsidR="00623BC8" w:rsidRPr="005816C1" w:rsidRDefault="00623BC8" w:rsidP="00623BC8">
      <w:pPr>
        <w:widowControl w:val="0"/>
        <w:autoSpaceDE w:val="0"/>
        <w:autoSpaceDN w:val="0"/>
        <w:adjustRightInd w:val="0"/>
        <w:spacing w:after="260" w:line="276" w:lineRule="auto"/>
        <w:jc w:val="both"/>
        <w:rPr>
          <w:rFonts w:ascii="Times New Roman" w:hAnsi="Times New Roman" w:cs="Times New Roman"/>
        </w:rPr>
      </w:pPr>
      <w:r w:rsidRPr="005816C1">
        <w:rPr>
          <w:rFonts w:ascii="Times New Roman" w:hAnsi="Times New Roman" w:cs="Times New Roman"/>
        </w:rPr>
        <w:t xml:space="preserve">For example, the fourth century Church historian Eusebius tells us that portraits of the Savior and of Peter and Paul had been </w:t>
      </w:r>
      <w:r w:rsidRPr="005816C1">
        <w:rPr>
          <w:rFonts w:ascii="Times New Roman" w:hAnsi="Times New Roman" w:cs="Times New Roman"/>
          <w:b/>
        </w:rPr>
        <w:t>preserved</w:t>
      </w:r>
      <w:r w:rsidRPr="005816C1">
        <w:rPr>
          <w:rFonts w:ascii="Times New Roman" w:hAnsi="Times New Roman" w:cs="Times New Roman"/>
        </w:rPr>
        <w:t xml:space="preserve">, and that he had examined these with his own eyes. </w:t>
      </w:r>
      <w:r w:rsidRPr="005816C1">
        <w:rPr>
          <w:rFonts w:ascii="Times New Roman" w:hAnsi="Times New Roman" w:cs="Times New Roman"/>
          <w:i/>
          <w:iCs/>
        </w:rPr>
        <w:t xml:space="preserve">(Church History, </w:t>
      </w:r>
      <w:r w:rsidRPr="005816C1">
        <w:rPr>
          <w:rFonts w:ascii="Times New Roman" w:hAnsi="Times New Roman" w:cs="Times New Roman"/>
        </w:rPr>
        <w:t xml:space="preserve">Book 7, Chapter 18). </w:t>
      </w:r>
    </w:p>
    <w:p w14:paraId="260B5DF7" w14:textId="4086AB2A" w:rsidR="00623BC8" w:rsidRDefault="00623BC8" w:rsidP="00103ACA">
      <w:pPr>
        <w:spacing w:after="0" w:line="276" w:lineRule="auto"/>
        <w:jc w:val="both"/>
        <w:rPr>
          <w:rFonts w:ascii="Times New Roman" w:hAnsi="Times New Roman" w:cs="Times New Roman"/>
        </w:rPr>
      </w:pPr>
      <w:r w:rsidRPr="005816C1">
        <w:rPr>
          <w:rFonts w:ascii="Times New Roman" w:hAnsi="Times New Roman" w:cs="Times New Roman"/>
        </w:rPr>
        <w:t>In that very same century the famous bishop and theologian, Saint Gregory of Nyssa,</w:t>
      </w:r>
      <w:r w:rsidR="00103ACA">
        <w:rPr>
          <w:rFonts w:ascii="Times New Roman" w:hAnsi="Times New Roman" w:cs="Times New Roman"/>
        </w:rPr>
        <w:t xml:space="preserve"> (+378)</w:t>
      </w:r>
      <w:r w:rsidRPr="005816C1">
        <w:rPr>
          <w:rFonts w:ascii="Times New Roman" w:hAnsi="Times New Roman" w:cs="Times New Roman"/>
        </w:rPr>
        <w:t xml:space="preserve"> tells of being deeply moved by an icon of the sacrifice of Isaac: “I have seen a painted representation of this passion, and have never passed by without shedding tears, for art</w:t>
      </w:r>
      <w:r w:rsidR="00103ACA">
        <w:rPr>
          <w:rFonts w:ascii="Times New Roman" w:hAnsi="Times New Roman" w:cs="Times New Roman"/>
        </w:rPr>
        <w:t xml:space="preserve"> </w:t>
      </w:r>
      <w:r w:rsidRPr="005816C1">
        <w:rPr>
          <w:rFonts w:ascii="Times New Roman" w:hAnsi="Times New Roman" w:cs="Times New Roman"/>
        </w:rPr>
        <w:t xml:space="preserve">brings the story vividly to the eyes.” </w:t>
      </w:r>
    </w:p>
    <w:p w14:paraId="46D6FBCC" w14:textId="77777777" w:rsidR="00103ACA" w:rsidRPr="005816C1" w:rsidRDefault="00103ACA" w:rsidP="00103ACA">
      <w:pPr>
        <w:spacing w:after="0" w:line="276" w:lineRule="auto"/>
        <w:jc w:val="both"/>
        <w:rPr>
          <w:rFonts w:ascii="Times New Roman" w:hAnsi="Times New Roman" w:cs="Times New Roman"/>
        </w:rPr>
      </w:pPr>
    </w:p>
    <w:p w14:paraId="1D208468" w14:textId="77777777" w:rsidR="00623BC8" w:rsidRPr="005816C1" w:rsidRDefault="00623BC8" w:rsidP="00623BC8">
      <w:pPr>
        <w:spacing w:line="276" w:lineRule="auto"/>
        <w:rPr>
          <w:rFonts w:ascii="Times New Roman" w:hAnsi="Times New Roman" w:cs="Times New Roman"/>
          <w:b/>
        </w:rPr>
      </w:pPr>
      <w:r w:rsidRPr="005816C1">
        <w:rPr>
          <w:rFonts w:ascii="Times New Roman" w:hAnsi="Times New Roman" w:cs="Times New Roman"/>
          <w:b/>
        </w:rPr>
        <w:t>IV. Fasting</w:t>
      </w:r>
      <w:r>
        <w:rPr>
          <w:rFonts w:ascii="Times New Roman" w:hAnsi="Times New Roman" w:cs="Times New Roman"/>
          <w:b/>
        </w:rPr>
        <w:t xml:space="preserve"> as Preparation for the Feasts of the Church</w:t>
      </w:r>
    </w:p>
    <w:p w14:paraId="03843BB0" w14:textId="77777777" w:rsidR="00623BC8" w:rsidRPr="005816C1" w:rsidRDefault="00623BC8" w:rsidP="00623BC8">
      <w:pPr>
        <w:spacing w:line="276" w:lineRule="auto"/>
        <w:jc w:val="both"/>
        <w:rPr>
          <w:rFonts w:ascii="Times New Roman" w:hAnsi="Times New Roman" w:cs="Times New Roman"/>
        </w:rPr>
      </w:pPr>
      <w:r w:rsidRPr="005816C1">
        <w:rPr>
          <w:rFonts w:ascii="Times New Roman" w:hAnsi="Times New Roman" w:cs="Times New Roman"/>
        </w:rPr>
        <w:t>Fasting was, without doubt, taught by Christ and the Apostle Paul in the NT Scriptures:</w:t>
      </w:r>
    </w:p>
    <w:p w14:paraId="02F2815E" w14:textId="77777777" w:rsidR="00623BC8" w:rsidRPr="005816C1" w:rsidRDefault="00623BC8" w:rsidP="00623BC8">
      <w:pPr>
        <w:spacing w:line="276" w:lineRule="auto"/>
        <w:jc w:val="both"/>
        <w:rPr>
          <w:rFonts w:ascii="Times New Roman" w:hAnsi="Times New Roman" w:cs="Times New Roman"/>
          <w:i/>
          <w:iCs/>
        </w:rPr>
      </w:pPr>
      <w:r w:rsidRPr="005816C1">
        <w:rPr>
          <w:rFonts w:ascii="Times New Roman" w:hAnsi="Times New Roman" w:cs="Times New Roman"/>
          <w:i/>
          <w:iCs/>
        </w:rPr>
        <w:t>And when you fast, do not look dismal like the hypocrites, for they disfigure their faces that their fasting may be seen by men. Truly I say to you, they have their reward. But when you fast, anoint your head and wash your face, that your fasting may not be seen by men, but your Father who is in secret; and your Father who sees in secret will reward you. (Matthew 6:16-18)</w:t>
      </w:r>
    </w:p>
    <w:p w14:paraId="2C59AFFE" w14:textId="77777777" w:rsidR="00623BC8" w:rsidRPr="005816C1" w:rsidRDefault="00623BC8" w:rsidP="00623BC8">
      <w:pPr>
        <w:widowControl w:val="0"/>
        <w:autoSpaceDE w:val="0"/>
        <w:autoSpaceDN w:val="0"/>
        <w:adjustRightInd w:val="0"/>
        <w:spacing w:after="240" w:line="276" w:lineRule="auto"/>
        <w:jc w:val="both"/>
        <w:rPr>
          <w:rFonts w:ascii="Times New Roman" w:hAnsi="Times New Roman" w:cs="Times New Roman"/>
          <w:i/>
          <w:iCs/>
          <w:szCs w:val="26"/>
        </w:rPr>
      </w:pPr>
      <w:r w:rsidRPr="005816C1">
        <w:rPr>
          <w:rFonts w:ascii="Times New Roman" w:hAnsi="Times New Roman" w:cs="Times New Roman"/>
          <w:i/>
          <w:iCs/>
          <w:szCs w:val="26"/>
        </w:rPr>
        <w:t>All things are lawful for me, but not all things are helpful. All things are lawful for me, but I will not be enslaved by anything. Food is meant for the stomach, and the stomach for food - and God will destroy both one and the other. The body is not meant for immorality but for the Lord, and the Lord for the body. (I Corinthians 6:12-13)</w:t>
      </w:r>
    </w:p>
    <w:p w14:paraId="07C169A3" w14:textId="77777777" w:rsidR="00623BC8" w:rsidRPr="005816C1" w:rsidRDefault="00623BC8" w:rsidP="00623BC8">
      <w:pPr>
        <w:widowControl w:val="0"/>
        <w:autoSpaceDE w:val="0"/>
        <w:autoSpaceDN w:val="0"/>
        <w:adjustRightInd w:val="0"/>
        <w:spacing w:after="240" w:line="276" w:lineRule="auto"/>
        <w:jc w:val="both"/>
        <w:rPr>
          <w:rFonts w:ascii="Times New Roman" w:hAnsi="Times New Roman" w:cs="Times New Roman"/>
          <w:i/>
          <w:iCs/>
          <w:szCs w:val="26"/>
        </w:rPr>
      </w:pPr>
      <w:r w:rsidRPr="005816C1">
        <w:rPr>
          <w:rFonts w:ascii="Times New Roman" w:hAnsi="Times New Roman" w:cs="Times New Roman"/>
          <w:i/>
          <w:iCs/>
          <w:szCs w:val="26"/>
        </w:rPr>
        <w:t xml:space="preserve">Let not him who eats despise him who abstains, and let not him who abstains, pass judgment on him who eats, for God has welcomed him. Who are you to pass judgment on the servant of another? ... He also who eats, eats in honor of the Lord, since he gives thanks to God; while he who abstains, abstains in honor of the Lord and gives thanks to </w:t>
      </w:r>
      <w:proofErr w:type="gramStart"/>
      <w:r w:rsidRPr="005816C1">
        <w:rPr>
          <w:rFonts w:ascii="Times New Roman" w:hAnsi="Times New Roman" w:cs="Times New Roman"/>
          <w:i/>
          <w:iCs/>
          <w:szCs w:val="26"/>
        </w:rPr>
        <w:t>God..</w:t>
      </w:r>
      <w:proofErr w:type="gramEnd"/>
      <w:r w:rsidRPr="005816C1">
        <w:rPr>
          <w:rFonts w:ascii="Times New Roman" w:hAnsi="Times New Roman" w:cs="Times New Roman"/>
          <w:i/>
          <w:iCs/>
          <w:szCs w:val="26"/>
        </w:rPr>
        <w:t xml:space="preserve"> (</w:t>
      </w:r>
      <w:proofErr w:type="spellStart"/>
      <w:r w:rsidRPr="005816C1">
        <w:rPr>
          <w:rFonts w:ascii="Times New Roman" w:hAnsi="Times New Roman" w:cs="Times New Roman"/>
          <w:i/>
          <w:iCs/>
          <w:szCs w:val="26"/>
        </w:rPr>
        <w:t>cf</w:t>
      </w:r>
      <w:proofErr w:type="spellEnd"/>
      <w:r w:rsidRPr="005816C1">
        <w:rPr>
          <w:rFonts w:ascii="Times New Roman" w:hAnsi="Times New Roman" w:cs="Times New Roman"/>
          <w:i/>
          <w:iCs/>
          <w:szCs w:val="26"/>
        </w:rPr>
        <w:t xml:space="preserve"> Romans 14)</w:t>
      </w:r>
    </w:p>
    <w:p w14:paraId="21FE4BD6" w14:textId="77777777" w:rsidR="00623BC8" w:rsidRPr="005816C1" w:rsidRDefault="00623BC8" w:rsidP="00623BC8">
      <w:pPr>
        <w:widowControl w:val="0"/>
        <w:autoSpaceDE w:val="0"/>
        <w:autoSpaceDN w:val="0"/>
        <w:adjustRightInd w:val="0"/>
        <w:spacing w:after="120" w:line="276" w:lineRule="auto"/>
        <w:jc w:val="both"/>
        <w:rPr>
          <w:rFonts w:ascii="Times New Roman" w:hAnsi="Times New Roman" w:cs="Times New Roman"/>
        </w:rPr>
      </w:pPr>
      <w:r w:rsidRPr="005816C1">
        <w:rPr>
          <w:rFonts w:ascii="Times New Roman" w:hAnsi="Times New Roman" w:cs="Times New Roman"/>
        </w:rPr>
        <w:t xml:space="preserve">From a Baptist historian (Kent </w:t>
      </w:r>
      <w:proofErr w:type="spellStart"/>
      <w:r w:rsidRPr="005816C1">
        <w:rPr>
          <w:rFonts w:ascii="Times New Roman" w:hAnsi="Times New Roman" w:cs="Times New Roman"/>
        </w:rPr>
        <w:t>Bergulis</w:t>
      </w:r>
      <w:proofErr w:type="spellEnd"/>
      <w:r w:rsidRPr="005816C1">
        <w:rPr>
          <w:rFonts w:ascii="Times New Roman" w:hAnsi="Times New Roman" w:cs="Times New Roman"/>
        </w:rPr>
        <w:t>):</w:t>
      </w:r>
    </w:p>
    <w:p w14:paraId="33B01E5E" w14:textId="77777777" w:rsidR="00623BC8" w:rsidRPr="005816C1" w:rsidRDefault="00623BC8" w:rsidP="00623BC8">
      <w:pPr>
        <w:widowControl w:val="0"/>
        <w:autoSpaceDE w:val="0"/>
        <w:autoSpaceDN w:val="0"/>
        <w:adjustRightInd w:val="0"/>
        <w:spacing w:after="120" w:line="276" w:lineRule="auto"/>
        <w:jc w:val="both"/>
        <w:rPr>
          <w:rFonts w:ascii="Times New Roman" w:hAnsi="Times New Roman" w:cs="Times New Roman"/>
          <w:i/>
        </w:rPr>
      </w:pPr>
      <w:r w:rsidRPr="005816C1">
        <w:rPr>
          <w:rFonts w:ascii="Times New Roman" w:hAnsi="Times New Roman" w:cs="Times New Roman"/>
          <w:i/>
        </w:rPr>
        <w:t xml:space="preserve">Justin Martyr (ca. 100-165). In works dating from between A.D. 150-160, Justin mentions fasting in several places. In his </w:t>
      </w:r>
      <w:r w:rsidRPr="005816C1">
        <w:rPr>
          <w:rFonts w:ascii="Times New Roman" w:hAnsi="Times New Roman" w:cs="Times New Roman"/>
          <w:i/>
          <w:iCs/>
        </w:rPr>
        <w:t>First Apology</w:t>
      </w:r>
      <w:r w:rsidRPr="005816C1">
        <w:rPr>
          <w:rFonts w:ascii="Times New Roman" w:hAnsi="Times New Roman" w:cs="Times New Roman"/>
          <w:i/>
        </w:rPr>
        <w:t xml:space="preserve"> 37 he defends the prophets, and quotes </w:t>
      </w:r>
      <w:hyperlink r:id="rId7" w:history="1">
        <w:r w:rsidRPr="005816C1">
          <w:rPr>
            <w:rFonts w:ascii="Times New Roman" w:hAnsi="Times New Roman" w:cs="Times New Roman"/>
            <w:i/>
          </w:rPr>
          <w:t xml:space="preserve">Isa </w:t>
        </w:r>
        <w:r w:rsidRPr="005816C1">
          <w:rPr>
            <w:rFonts w:ascii="Times New Roman" w:hAnsi="Times New Roman" w:cs="Times New Roman"/>
            <w:i/>
          </w:rPr>
          <w:lastRenderedPageBreak/>
          <w:t>58:6-7</w:t>
        </w:r>
      </w:hyperlink>
      <w:r w:rsidRPr="005816C1">
        <w:rPr>
          <w:rFonts w:ascii="Times New Roman" w:hAnsi="Times New Roman" w:cs="Times New Roman"/>
          <w:i/>
        </w:rPr>
        <w:t xml:space="preserve"> to argue that God prefers justice over rituals (including fasts).</w:t>
      </w:r>
      <w:r w:rsidRPr="005816C1">
        <w:rPr>
          <w:rFonts w:ascii="Times New Roman" w:hAnsi="Times New Roman" w:cs="Times New Roman"/>
          <w:b/>
          <w:bCs/>
          <w:i/>
          <w:sz w:val="20"/>
          <w:szCs w:val="20"/>
        </w:rPr>
        <w:t xml:space="preserve"> </w:t>
      </w:r>
      <w:r w:rsidRPr="005816C1">
        <w:rPr>
          <w:rFonts w:ascii="Times New Roman" w:hAnsi="Times New Roman" w:cs="Times New Roman"/>
          <w:i/>
        </w:rPr>
        <w:t>In describing preparation for baptism, he says that Christians “pray and ask God with fasting for the remission of their past sins, while we pray and fast with them” (</w:t>
      </w:r>
      <w:r w:rsidRPr="005816C1">
        <w:rPr>
          <w:rFonts w:ascii="Times New Roman" w:hAnsi="Times New Roman" w:cs="Times New Roman"/>
          <w:i/>
          <w:iCs/>
        </w:rPr>
        <w:t xml:space="preserve">First </w:t>
      </w:r>
      <w:proofErr w:type="spellStart"/>
      <w:r w:rsidRPr="005816C1">
        <w:rPr>
          <w:rFonts w:ascii="Times New Roman" w:hAnsi="Times New Roman" w:cs="Times New Roman"/>
          <w:i/>
          <w:iCs/>
        </w:rPr>
        <w:t>Apol</w:t>
      </w:r>
      <w:proofErr w:type="spellEnd"/>
      <w:r w:rsidRPr="005816C1">
        <w:rPr>
          <w:rFonts w:ascii="Times New Roman" w:hAnsi="Times New Roman" w:cs="Times New Roman"/>
          <w:i/>
          <w:iCs/>
        </w:rPr>
        <w:t>.</w:t>
      </w:r>
      <w:r w:rsidRPr="005816C1">
        <w:rPr>
          <w:rFonts w:ascii="Times New Roman" w:hAnsi="Times New Roman" w:cs="Times New Roman"/>
          <w:i/>
        </w:rPr>
        <w:t xml:space="preserve"> 61.2.3).</w:t>
      </w:r>
    </w:p>
    <w:p w14:paraId="0689DCE2" w14:textId="77777777" w:rsidR="00623BC8" w:rsidRPr="005816C1" w:rsidRDefault="00623BC8" w:rsidP="00623BC8">
      <w:pPr>
        <w:widowControl w:val="0"/>
        <w:autoSpaceDE w:val="0"/>
        <w:autoSpaceDN w:val="0"/>
        <w:adjustRightInd w:val="0"/>
        <w:spacing w:after="120" w:line="276" w:lineRule="auto"/>
        <w:jc w:val="both"/>
        <w:rPr>
          <w:rFonts w:ascii="Times New Roman" w:hAnsi="Times New Roman" w:cs="Times New Roman"/>
        </w:rPr>
      </w:pPr>
      <w:r w:rsidRPr="005816C1">
        <w:rPr>
          <w:rFonts w:ascii="Times New Roman" w:hAnsi="Times New Roman" w:cs="Times New Roman"/>
          <w:i/>
        </w:rPr>
        <w:t>Writing around the beginning of the third century, Clement of Alexandria (ca. 155-ca. 220) mentions fasting on a few occasions. He mentions the fasting of Esther when listing women who had attained high levels of spiritual perfection (</w:t>
      </w:r>
      <w:r w:rsidRPr="005816C1">
        <w:rPr>
          <w:rFonts w:ascii="Times New Roman" w:hAnsi="Times New Roman" w:cs="Times New Roman"/>
          <w:i/>
          <w:iCs/>
        </w:rPr>
        <w:t>Strom.</w:t>
      </w:r>
      <w:r w:rsidRPr="005816C1">
        <w:rPr>
          <w:rFonts w:ascii="Times New Roman" w:hAnsi="Times New Roman" w:cs="Times New Roman"/>
          <w:i/>
        </w:rPr>
        <w:t xml:space="preserve"> 4.19). He cites </w:t>
      </w:r>
      <w:proofErr w:type="spellStart"/>
      <w:r w:rsidRPr="005816C1">
        <w:rPr>
          <w:rFonts w:ascii="Times New Roman" w:hAnsi="Times New Roman" w:cs="Times New Roman"/>
          <w:i/>
        </w:rPr>
        <w:t>Tob</w:t>
      </w:r>
      <w:proofErr w:type="spellEnd"/>
      <w:r w:rsidRPr="005816C1">
        <w:rPr>
          <w:rFonts w:ascii="Times New Roman" w:hAnsi="Times New Roman" w:cs="Times New Roman"/>
          <w:i/>
        </w:rPr>
        <w:t>. 12:8, “Fasting with prayer is a good thing” (</w:t>
      </w:r>
      <w:r w:rsidRPr="005816C1">
        <w:rPr>
          <w:rFonts w:ascii="Times New Roman" w:hAnsi="Times New Roman" w:cs="Times New Roman"/>
          <w:i/>
          <w:iCs/>
        </w:rPr>
        <w:t>Strom.</w:t>
      </w:r>
      <w:r w:rsidRPr="005816C1">
        <w:rPr>
          <w:rFonts w:ascii="Times New Roman" w:hAnsi="Times New Roman" w:cs="Times New Roman"/>
          <w:i/>
        </w:rPr>
        <w:t xml:space="preserve"> 6.12). He says that station fasts of the fourth and preparation days are practiced in order to help repel the temptations of covetousness and voluptuousness.</w:t>
      </w:r>
    </w:p>
    <w:p w14:paraId="71EB90AE" w14:textId="77777777" w:rsidR="00623BC8" w:rsidRPr="005816C1" w:rsidRDefault="00623BC8" w:rsidP="00623BC8">
      <w:pPr>
        <w:widowControl w:val="0"/>
        <w:autoSpaceDE w:val="0"/>
        <w:autoSpaceDN w:val="0"/>
        <w:adjustRightInd w:val="0"/>
        <w:spacing w:after="120" w:line="276" w:lineRule="auto"/>
        <w:jc w:val="both"/>
        <w:rPr>
          <w:rFonts w:ascii="Times New Roman" w:hAnsi="Times New Roman" w:cs="Times New Roman"/>
          <w:iCs/>
          <w:szCs w:val="26"/>
        </w:rPr>
      </w:pPr>
      <w:r w:rsidRPr="005816C1">
        <w:rPr>
          <w:rFonts w:ascii="Times New Roman" w:hAnsi="Times New Roman" w:cs="Times New Roman"/>
          <w:iCs/>
          <w:szCs w:val="26"/>
        </w:rPr>
        <w:t>And St. Basil the Great said in the 300’s:</w:t>
      </w:r>
    </w:p>
    <w:p w14:paraId="751A6775" w14:textId="77777777" w:rsidR="00623BC8" w:rsidRPr="005816C1" w:rsidRDefault="00623BC8" w:rsidP="00623BC8">
      <w:pPr>
        <w:widowControl w:val="0"/>
        <w:autoSpaceDE w:val="0"/>
        <w:autoSpaceDN w:val="0"/>
        <w:adjustRightInd w:val="0"/>
        <w:spacing w:after="240" w:line="276" w:lineRule="auto"/>
        <w:jc w:val="both"/>
        <w:rPr>
          <w:rFonts w:ascii="Times New Roman" w:hAnsi="Times New Roman" w:cs="Times New Roman"/>
          <w:i/>
          <w:szCs w:val="22"/>
        </w:rPr>
      </w:pPr>
      <w:proofErr w:type="gramStart"/>
      <w:r w:rsidRPr="005816C1">
        <w:rPr>
          <w:rFonts w:ascii="Times New Roman" w:hAnsi="Times New Roman" w:cs="Times New Roman"/>
          <w:i/>
          <w:szCs w:val="22"/>
        </w:rPr>
        <w:t>Therefore</w:t>
      </w:r>
      <w:proofErr w:type="gramEnd"/>
      <w:r w:rsidRPr="005816C1">
        <w:rPr>
          <w:rFonts w:ascii="Times New Roman" w:hAnsi="Times New Roman" w:cs="Times New Roman"/>
          <w:i/>
          <w:szCs w:val="22"/>
        </w:rPr>
        <w:t xml:space="preserve"> let’s agree, as it has been taught, that we won’t be looking gloomy on the (fasting) days that are approaching, but we will cheerfully, agreeably look forward to them, as is fitting for saints. No one is passionless when he is receiving a victory crown! No one is gloomy when a victory monument is being erected for him. Don’t make being healed gloomy</w:t>
      </w:r>
    </w:p>
    <w:p w14:paraId="10FFE446" w14:textId="77777777" w:rsidR="00623BC8" w:rsidRPr="005816C1" w:rsidRDefault="00623BC8" w:rsidP="00623BC8">
      <w:pPr>
        <w:widowControl w:val="0"/>
        <w:autoSpaceDE w:val="0"/>
        <w:autoSpaceDN w:val="0"/>
        <w:adjustRightInd w:val="0"/>
        <w:spacing w:after="120" w:line="276" w:lineRule="auto"/>
        <w:jc w:val="both"/>
        <w:rPr>
          <w:rFonts w:ascii="Times New Roman" w:hAnsi="Times New Roman" w:cs="Times New Roman"/>
          <w:iCs/>
          <w:szCs w:val="26"/>
        </w:rPr>
      </w:pPr>
      <w:r w:rsidRPr="005816C1">
        <w:rPr>
          <w:rFonts w:ascii="Times New Roman" w:hAnsi="Times New Roman" w:cs="Times New Roman"/>
          <w:iCs/>
          <w:szCs w:val="26"/>
        </w:rPr>
        <w:t xml:space="preserve">St. Abba </w:t>
      </w:r>
      <w:proofErr w:type="spellStart"/>
      <w:r w:rsidRPr="005816C1">
        <w:rPr>
          <w:rFonts w:ascii="Times New Roman" w:hAnsi="Times New Roman" w:cs="Times New Roman"/>
          <w:iCs/>
          <w:szCs w:val="26"/>
        </w:rPr>
        <w:t>Dorotheus</w:t>
      </w:r>
      <w:proofErr w:type="spellEnd"/>
      <w:r w:rsidRPr="005816C1">
        <w:rPr>
          <w:rFonts w:ascii="Times New Roman" w:hAnsi="Times New Roman" w:cs="Times New Roman"/>
          <w:iCs/>
          <w:szCs w:val="26"/>
        </w:rPr>
        <w:t xml:space="preserve">, 600’s in his writing “Directions on Spiritual Training:” </w:t>
      </w:r>
    </w:p>
    <w:p w14:paraId="43E51324" w14:textId="09613171" w:rsidR="00623BC8" w:rsidRDefault="00623BC8" w:rsidP="00623BC8">
      <w:pPr>
        <w:widowControl w:val="0"/>
        <w:autoSpaceDE w:val="0"/>
        <w:autoSpaceDN w:val="0"/>
        <w:adjustRightInd w:val="0"/>
        <w:spacing w:after="380" w:line="276" w:lineRule="auto"/>
        <w:jc w:val="both"/>
        <w:rPr>
          <w:rFonts w:ascii="Times New Roman" w:hAnsi="Times New Roman" w:cs="Times New Roman"/>
          <w:iCs/>
          <w:szCs w:val="26"/>
        </w:rPr>
      </w:pPr>
      <w:r w:rsidRPr="005816C1">
        <w:rPr>
          <w:rFonts w:ascii="Times New Roman" w:hAnsi="Times New Roman" w:cs="Times New Roman"/>
          <w:i/>
          <w:iCs/>
          <w:szCs w:val="26"/>
        </w:rPr>
        <w:t>A man who fasts wisely…wins purity and comes to humility…and proves himself a skillful builder.</w:t>
      </w:r>
      <w:r w:rsidRPr="005816C1">
        <w:rPr>
          <w:rFonts w:ascii="Times New Roman" w:hAnsi="Times New Roman" w:cs="Times New Roman"/>
          <w:iCs/>
          <w:szCs w:val="26"/>
        </w:rPr>
        <w:t xml:space="preserve"> </w:t>
      </w:r>
    </w:p>
    <w:p w14:paraId="486DCF7F" w14:textId="3CF6EE8C" w:rsidR="00103ACA" w:rsidRPr="00103ACA" w:rsidRDefault="00103ACA" w:rsidP="00103ACA">
      <w:pPr>
        <w:widowControl w:val="0"/>
        <w:autoSpaceDE w:val="0"/>
        <w:autoSpaceDN w:val="0"/>
        <w:adjustRightInd w:val="0"/>
        <w:spacing w:after="240"/>
        <w:jc w:val="both"/>
        <w:rPr>
          <w:rFonts w:ascii="Times New Roman" w:hAnsi="Times New Roman" w:cs="Times New Roman"/>
          <w:b/>
          <w:bCs/>
          <w:iCs/>
          <w:szCs w:val="26"/>
        </w:rPr>
      </w:pPr>
      <w:r>
        <w:rPr>
          <w:rFonts w:ascii="Times New Roman" w:hAnsi="Times New Roman" w:cs="Times New Roman"/>
          <w:b/>
          <w:bCs/>
          <w:iCs/>
          <w:szCs w:val="26"/>
        </w:rPr>
        <w:t xml:space="preserve">V. </w:t>
      </w:r>
      <w:r w:rsidRPr="00103ACA">
        <w:rPr>
          <w:rFonts w:ascii="Times New Roman" w:hAnsi="Times New Roman" w:cs="Times New Roman"/>
          <w:b/>
          <w:bCs/>
          <w:iCs/>
          <w:szCs w:val="26"/>
        </w:rPr>
        <w:t>Periods of Fasting in the Churc</w:t>
      </w:r>
      <w:r>
        <w:rPr>
          <w:rFonts w:ascii="Times New Roman" w:hAnsi="Times New Roman" w:cs="Times New Roman"/>
          <w:b/>
          <w:bCs/>
          <w:iCs/>
          <w:szCs w:val="26"/>
        </w:rPr>
        <w:t>h</w:t>
      </w:r>
    </w:p>
    <w:p w14:paraId="37BE11D4" w14:textId="3B5813A8" w:rsidR="00103ACA" w:rsidRPr="00103ACA" w:rsidRDefault="00103ACA" w:rsidP="00103ACA">
      <w:pPr>
        <w:widowControl w:val="0"/>
        <w:autoSpaceDE w:val="0"/>
        <w:autoSpaceDN w:val="0"/>
        <w:adjustRightInd w:val="0"/>
        <w:spacing w:after="380" w:line="276" w:lineRule="auto"/>
        <w:ind w:firstLine="720"/>
        <w:jc w:val="both"/>
        <w:rPr>
          <w:rFonts w:ascii="Times New Roman" w:hAnsi="Times New Roman" w:cs="Times New Roman"/>
          <w:b/>
          <w:bCs/>
          <w:iCs/>
          <w:szCs w:val="26"/>
        </w:rPr>
      </w:pPr>
      <w:r w:rsidRPr="00103ACA">
        <w:rPr>
          <w:rFonts w:ascii="Times New Roman" w:hAnsi="Times New Roman" w:cs="Times New Roman"/>
          <w:b/>
          <w:bCs/>
          <w:iCs/>
          <w:szCs w:val="26"/>
        </w:rPr>
        <w:t>There are four main periods of extended fasting:</w:t>
      </w:r>
    </w:p>
    <w:p w14:paraId="11BED1ED" w14:textId="643EC3B5" w:rsidR="00103ACA" w:rsidRPr="00103ACA" w:rsidRDefault="00103ACA" w:rsidP="00103ACA">
      <w:pPr>
        <w:widowControl w:val="0"/>
        <w:numPr>
          <w:ilvl w:val="0"/>
          <w:numId w:val="1"/>
        </w:numPr>
        <w:autoSpaceDE w:val="0"/>
        <w:autoSpaceDN w:val="0"/>
        <w:adjustRightInd w:val="0"/>
        <w:spacing w:after="240"/>
        <w:jc w:val="both"/>
        <w:rPr>
          <w:rFonts w:ascii="Times New Roman" w:hAnsi="Times New Roman" w:cs="Times New Roman"/>
          <w:iCs/>
          <w:color w:val="000000" w:themeColor="text1"/>
          <w:szCs w:val="26"/>
        </w:rPr>
      </w:pPr>
      <w:r w:rsidRPr="00103ACA">
        <w:rPr>
          <w:rFonts w:ascii="Times New Roman" w:hAnsi="Times New Roman" w:cs="Times New Roman"/>
          <w:iCs/>
          <w:color w:val="000000" w:themeColor="text1"/>
          <w:szCs w:val="26"/>
        </w:rPr>
        <w:t>The Great Lent is the period of six weeks preceding Holy Week in anticipation of the Feast of Feasts, Pascha, followed by the fasting of Holy Week. Great Lent is preceded by the </w:t>
      </w:r>
      <w:proofErr w:type="spellStart"/>
      <w:r w:rsidRPr="00103ACA">
        <w:rPr>
          <w:rFonts w:ascii="Times New Roman" w:hAnsi="Times New Roman" w:cs="Times New Roman"/>
          <w:i/>
          <w:iCs/>
          <w:color w:val="000000" w:themeColor="text1"/>
          <w:szCs w:val="26"/>
        </w:rPr>
        <w:t>Meatfast</w:t>
      </w:r>
      <w:proofErr w:type="spellEnd"/>
      <w:r w:rsidRPr="00103ACA">
        <w:rPr>
          <w:rFonts w:ascii="Times New Roman" w:hAnsi="Times New Roman" w:cs="Times New Roman"/>
          <w:iCs/>
          <w:color w:val="000000" w:themeColor="text1"/>
          <w:szCs w:val="26"/>
        </w:rPr>
        <w:t>, that starts on the Monday after the </w:t>
      </w:r>
      <w:hyperlink r:id="rId8" w:tooltip="Sunday of the Last Judgment" w:history="1">
        <w:r w:rsidRPr="00103ACA">
          <w:rPr>
            <w:rStyle w:val="Hyperlink"/>
            <w:rFonts w:ascii="Times New Roman" w:hAnsi="Times New Roman" w:cs="Times New Roman"/>
            <w:iCs/>
            <w:color w:val="000000" w:themeColor="text1"/>
            <w:szCs w:val="26"/>
            <w:u w:val="none"/>
          </w:rPr>
          <w:t>Sunday of the Last Judgment</w:t>
        </w:r>
      </w:hyperlink>
      <w:r w:rsidRPr="00103ACA">
        <w:rPr>
          <w:rFonts w:ascii="Times New Roman" w:hAnsi="Times New Roman" w:cs="Times New Roman"/>
          <w:iCs/>
          <w:color w:val="000000" w:themeColor="text1"/>
          <w:szCs w:val="26"/>
        </w:rPr>
        <w:t> through </w:t>
      </w:r>
      <w:proofErr w:type="spellStart"/>
      <w:r w:rsidRPr="00103ACA">
        <w:rPr>
          <w:rFonts w:ascii="Times New Roman" w:hAnsi="Times New Roman" w:cs="Times New Roman"/>
          <w:iCs/>
          <w:color w:val="000000" w:themeColor="text1"/>
          <w:szCs w:val="26"/>
        </w:rPr>
        <w:fldChar w:fldCharType="begin"/>
      </w:r>
      <w:r w:rsidRPr="00103ACA">
        <w:rPr>
          <w:rFonts w:ascii="Times New Roman" w:hAnsi="Times New Roman" w:cs="Times New Roman"/>
          <w:iCs/>
          <w:color w:val="000000" w:themeColor="text1"/>
          <w:szCs w:val="26"/>
        </w:rPr>
        <w:instrText xml:space="preserve"> HYPERLINK "https://orthodoxwiki.org/Cheesefare_Sunday" \o "Cheesefare Sunday" </w:instrText>
      </w:r>
      <w:r w:rsidRPr="00103ACA">
        <w:rPr>
          <w:rFonts w:ascii="Times New Roman" w:hAnsi="Times New Roman" w:cs="Times New Roman"/>
          <w:iCs/>
          <w:color w:val="000000" w:themeColor="text1"/>
          <w:szCs w:val="26"/>
        </w:rPr>
        <w:fldChar w:fldCharType="separate"/>
      </w:r>
      <w:r w:rsidRPr="00103ACA">
        <w:rPr>
          <w:rStyle w:val="Hyperlink"/>
          <w:rFonts w:ascii="Times New Roman" w:hAnsi="Times New Roman" w:cs="Times New Roman"/>
          <w:iCs/>
          <w:color w:val="000000" w:themeColor="text1"/>
          <w:szCs w:val="26"/>
          <w:u w:val="none"/>
        </w:rPr>
        <w:t>Cheesefare</w:t>
      </w:r>
      <w:proofErr w:type="spellEnd"/>
      <w:r w:rsidRPr="00103ACA">
        <w:rPr>
          <w:rStyle w:val="Hyperlink"/>
          <w:rFonts w:ascii="Times New Roman" w:hAnsi="Times New Roman" w:cs="Times New Roman"/>
          <w:iCs/>
          <w:color w:val="000000" w:themeColor="text1"/>
          <w:szCs w:val="26"/>
          <w:u w:val="none"/>
        </w:rPr>
        <w:t xml:space="preserve"> Sunday</w:t>
      </w:r>
      <w:r w:rsidRPr="00103ACA">
        <w:rPr>
          <w:rFonts w:ascii="Times New Roman" w:hAnsi="Times New Roman" w:cs="Times New Roman"/>
          <w:iCs/>
          <w:color w:val="000000" w:themeColor="text1"/>
          <w:szCs w:val="26"/>
        </w:rPr>
        <w:fldChar w:fldCharType="end"/>
      </w:r>
      <w:r w:rsidRPr="00103ACA">
        <w:rPr>
          <w:rFonts w:ascii="Times New Roman" w:hAnsi="Times New Roman" w:cs="Times New Roman"/>
          <w:iCs/>
          <w:color w:val="000000" w:themeColor="text1"/>
          <w:szCs w:val="26"/>
        </w:rPr>
        <w:t>. </w:t>
      </w:r>
    </w:p>
    <w:p w14:paraId="608837C1" w14:textId="35B5B112" w:rsidR="00103ACA" w:rsidRPr="00103ACA" w:rsidRDefault="00103ACA" w:rsidP="00103ACA">
      <w:pPr>
        <w:widowControl w:val="0"/>
        <w:numPr>
          <w:ilvl w:val="0"/>
          <w:numId w:val="1"/>
        </w:numPr>
        <w:autoSpaceDE w:val="0"/>
        <w:autoSpaceDN w:val="0"/>
        <w:adjustRightInd w:val="0"/>
        <w:spacing w:after="240"/>
        <w:jc w:val="both"/>
        <w:rPr>
          <w:rFonts w:ascii="Times New Roman" w:hAnsi="Times New Roman" w:cs="Times New Roman"/>
          <w:iCs/>
          <w:color w:val="000000" w:themeColor="text1"/>
          <w:szCs w:val="26"/>
        </w:rPr>
      </w:pPr>
      <w:r w:rsidRPr="00103ACA">
        <w:rPr>
          <w:rFonts w:ascii="Times New Roman" w:hAnsi="Times New Roman" w:cs="Times New Roman"/>
          <w:iCs/>
          <w:color w:val="000000" w:themeColor="text1"/>
          <w:szCs w:val="26"/>
        </w:rPr>
        <w:t>The</w:t>
      </w:r>
      <w:r>
        <w:rPr>
          <w:rFonts w:ascii="Times New Roman" w:hAnsi="Times New Roman" w:cs="Times New Roman"/>
          <w:iCs/>
          <w:color w:val="000000" w:themeColor="text1"/>
          <w:szCs w:val="26"/>
        </w:rPr>
        <w:t xml:space="preserve"> Nativity</w:t>
      </w:r>
      <w:r w:rsidRPr="00103ACA">
        <w:rPr>
          <w:rFonts w:ascii="Times New Roman" w:hAnsi="Times New Roman" w:cs="Times New Roman"/>
          <w:iCs/>
          <w:color w:val="000000" w:themeColor="text1"/>
          <w:szCs w:val="26"/>
        </w:rPr>
        <w:t> Fast (or Advent), is the period from </w:t>
      </w:r>
      <w:hyperlink r:id="rId9" w:tooltip="November 15" w:history="1">
        <w:r w:rsidRPr="00103ACA">
          <w:rPr>
            <w:rStyle w:val="Hyperlink"/>
            <w:rFonts w:ascii="Times New Roman" w:hAnsi="Times New Roman" w:cs="Times New Roman"/>
            <w:iCs/>
            <w:color w:val="000000" w:themeColor="text1"/>
            <w:szCs w:val="26"/>
            <w:u w:val="none"/>
          </w:rPr>
          <w:t>November 15</w:t>
        </w:r>
      </w:hyperlink>
      <w:r w:rsidRPr="00103ACA">
        <w:rPr>
          <w:rFonts w:ascii="Times New Roman" w:hAnsi="Times New Roman" w:cs="Times New Roman"/>
          <w:iCs/>
          <w:color w:val="000000" w:themeColor="text1"/>
          <w:szCs w:val="26"/>
        </w:rPr>
        <w:t> to </w:t>
      </w:r>
      <w:hyperlink r:id="rId10" w:tooltip="December 24" w:history="1">
        <w:r w:rsidRPr="00103ACA">
          <w:rPr>
            <w:rStyle w:val="Hyperlink"/>
            <w:rFonts w:ascii="Times New Roman" w:hAnsi="Times New Roman" w:cs="Times New Roman"/>
            <w:iCs/>
            <w:color w:val="000000" w:themeColor="text1"/>
            <w:szCs w:val="26"/>
            <w:u w:val="none"/>
          </w:rPr>
          <w:t>December 24</w:t>
        </w:r>
      </w:hyperlink>
      <w:r w:rsidRPr="00103ACA">
        <w:rPr>
          <w:rFonts w:ascii="Times New Roman" w:hAnsi="Times New Roman" w:cs="Times New Roman"/>
          <w:iCs/>
          <w:color w:val="000000" w:themeColor="text1"/>
          <w:szCs w:val="26"/>
        </w:rPr>
        <w:t> (forty days) in anticipation of </w:t>
      </w:r>
      <w:hyperlink r:id="rId11" w:tooltip="Christmas" w:history="1">
        <w:r w:rsidRPr="00103ACA">
          <w:rPr>
            <w:rStyle w:val="Hyperlink"/>
            <w:rFonts w:ascii="Times New Roman" w:hAnsi="Times New Roman" w:cs="Times New Roman"/>
            <w:iCs/>
            <w:color w:val="000000" w:themeColor="text1"/>
            <w:szCs w:val="26"/>
            <w:u w:val="none"/>
          </w:rPr>
          <w:t>Christmas</w:t>
        </w:r>
      </w:hyperlink>
      <w:r w:rsidRPr="00103ACA">
        <w:rPr>
          <w:rFonts w:ascii="Times New Roman" w:hAnsi="Times New Roman" w:cs="Times New Roman"/>
          <w:iCs/>
          <w:color w:val="000000" w:themeColor="text1"/>
          <w:szCs w:val="26"/>
        </w:rPr>
        <w:t>, the Festival of the Nativity of the Savior.</w:t>
      </w:r>
    </w:p>
    <w:p w14:paraId="64CFCBF7" w14:textId="72DF67B0" w:rsidR="00103ACA" w:rsidRPr="00103ACA" w:rsidRDefault="00103ACA" w:rsidP="00103ACA">
      <w:pPr>
        <w:widowControl w:val="0"/>
        <w:numPr>
          <w:ilvl w:val="0"/>
          <w:numId w:val="1"/>
        </w:numPr>
        <w:autoSpaceDE w:val="0"/>
        <w:autoSpaceDN w:val="0"/>
        <w:adjustRightInd w:val="0"/>
        <w:spacing w:after="240"/>
        <w:jc w:val="both"/>
        <w:rPr>
          <w:rFonts w:ascii="Times New Roman" w:hAnsi="Times New Roman" w:cs="Times New Roman"/>
          <w:iCs/>
          <w:color w:val="000000" w:themeColor="text1"/>
          <w:szCs w:val="26"/>
        </w:rPr>
      </w:pPr>
      <w:r w:rsidRPr="00103ACA">
        <w:rPr>
          <w:rFonts w:ascii="Times New Roman" w:hAnsi="Times New Roman" w:cs="Times New Roman"/>
          <w:iCs/>
          <w:color w:val="000000" w:themeColor="text1"/>
          <w:szCs w:val="26"/>
        </w:rPr>
        <w:t>The </w:t>
      </w:r>
      <w:hyperlink r:id="rId12" w:tooltip="Apostles" w:history="1">
        <w:r w:rsidRPr="00103ACA">
          <w:rPr>
            <w:rStyle w:val="Hyperlink"/>
            <w:rFonts w:ascii="Times New Roman" w:hAnsi="Times New Roman" w:cs="Times New Roman"/>
            <w:iCs/>
            <w:color w:val="000000" w:themeColor="text1"/>
            <w:szCs w:val="26"/>
            <w:u w:val="none"/>
          </w:rPr>
          <w:t>Apostles</w:t>
        </w:r>
      </w:hyperlink>
      <w:r w:rsidRPr="00103ACA">
        <w:rPr>
          <w:rFonts w:ascii="Times New Roman" w:hAnsi="Times New Roman" w:cs="Times New Roman"/>
          <w:iCs/>
          <w:color w:val="000000" w:themeColor="text1"/>
          <w:szCs w:val="26"/>
        </w:rPr>
        <w:t>' Fast is the period from the Monday after </w:t>
      </w:r>
      <w:hyperlink r:id="rId13" w:tooltip="All Saints (page does not exist)" w:history="1">
        <w:r w:rsidRPr="00103ACA">
          <w:rPr>
            <w:rStyle w:val="Hyperlink"/>
            <w:rFonts w:ascii="Times New Roman" w:hAnsi="Times New Roman" w:cs="Times New Roman"/>
            <w:iCs/>
            <w:color w:val="000000" w:themeColor="text1"/>
            <w:szCs w:val="26"/>
            <w:u w:val="none"/>
          </w:rPr>
          <w:t>All Saints</w:t>
        </w:r>
      </w:hyperlink>
      <w:r w:rsidRPr="00103ACA">
        <w:rPr>
          <w:rFonts w:ascii="Times New Roman" w:hAnsi="Times New Roman" w:cs="Times New Roman"/>
          <w:iCs/>
          <w:color w:val="000000" w:themeColor="text1"/>
          <w:szCs w:val="26"/>
        </w:rPr>
        <w:t> (a variable feast) to the</w:t>
      </w:r>
      <w:r>
        <w:rPr>
          <w:rFonts w:ascii="Times New Roman" w:hAnsi="Times New Roman" w:cs="Times New Roman"/>
          <w:iCs/>
          <w:color w:val="000000" w:themeColor="text1"/>
          <w:szCs w:val="26"/>
        </w:rPr>
        <w:t xml:space="preserve"> feast day </w:t>
      </w:r>
      <w:r w:rsidRPr="00103ACA">
        <w:rPr>
          <w:rFonts w:ascii="Times New Roman" w:hAnsi="Times New Roman" w:cs="Times New Roman"/>
          <w:iCs/>
          <w:color w:val="000000" w:themeColor="text1"/>
          <w:szCs w:val="26"/>
        </w:rPr>
        <w:t>of Ss. </w:t>
      </w:r>
      <w:hyperlink r:id="rId14" w:tooltip="Apostle Peter" w:history="1">
        <w:r w:rsidRPr="00103ACA">
          <w:rPr>
            <w:rStyle w:val="Hyperlink"/>
            <w:rFonts w:ascii="Times New Roman" w:hAnsi="Times New Roman" w:cs="Times New Roman"/>
            <w:iCs/>
            <w:color w:val="000000" w:themeColor="text1"/>
            <w:szCs w:val="26"/>
            <w:u w:val="none"/>
          </w:rPr>
          <w:t>Peter</w:t>
        </w:r>
      </w:hyperlink>
      <w:r w:rsidRPr="00103ACA">
        <w:rPr>
          <w:rFonts w:ascii="Times New Roman" w:hAnsi="Times New Roman" w:cs="Times New Roman"/>
          <w:iCs/>
          <w:color w:val="000000" w:themeColor="text1"/>
          <w:szCs w:val="26"/>
        </w:rPr>
        <w:t> and </w:t>
      </w:r>
      <w:hyperlink r:id="rId15" w:tooltip="Apostle Paul" w:history="1">
        <w:r w:rsidRPr="00103ACA">
          <w:rPr>
            <w:rStyle w:val="Hyperlink"/>
            <w:rFonts w:ascii="Times New Roman" w:hAnsi="Times New Roman" w:cs="Times New Roman"/>
            <w:iCs/>
            <w:color w:val="000000" w:themeColor="text1"/>
            <w:szCs w:val="26"/>
            <w:u w:val="none"/>
          </w:rPr>
          <w:t>Paul</w:t>
        </w:r>
      </w:hyperlink>
      <w:r w:rsidRPr="00103ACA">
        <w:rPr>
          <w:rFonts w:ascii="Times New Roman" w:hAnsi="Times New Roman" w:cs="Times New Roman"/>
          <w:iCs/>
          <w:color w:val="000000" w:themeColor="text1"/>
          <w:szCs w:val="26"/>
        </w:rPr>
        <w:t> on</w:t>
      </w:r>
      <w:r>
        <w:rPr>
          <w:rFonts w:ascii="Times New Roman" w:hAnsi="Times New Roman" w:cs="Times New Roman"/>
          <w:iCs/>
          <w:color w:val="000000" w:themeColor="text1"/>
          <w:szCs w:val="26"/>
        </w:rPr>
        <w:t xml:space="preserve"> June 29.</w:t>
      </w:r>
    </w:p>
    <w:p w14:paraId="12D0AF4E" w14:textId="16004F75" w:rsidR="00103ACA" w:rsidRPr="00103ACA" w:rsidRDefault="00103ACA" w:rsidP="00103ACA">
      <w:pPr>
        <w:widowControl w:val="0"/>
        <w:numPr>
          <w:ilvl w:val="0"/>
          <w:numId w:val="1"/>
        </w:numPr>
        <w:autoSpaceDE w:val="0"/>
        <w:autoSpaceDN w:val="0"/>
        <w:adjustRightInd w:val="0"/>
        <w:spacing w:after="380" w:line="276" w:lineRule="auto"/>
        <w:jc w:val="both"/>
        <w:rPr>
          <w:rFonts w:ascii="Times New Roman" w:hAnsi="Times New Roman" w:cs="Times New Roman"/>
          <w:iCs/>
          <w:color w:val="000000" w:themeColor="text1"/>
          <w:szCs w:val="26"/>
        </w:rPr>
      </w:pPr>
      <w:r w:rsidRPr="00103ACA">
        <w:rPr>
          <w:rFonts w:ascii="Times New Roman" w:hAnsi="Times New Roman" w:cs="Times New Roman"/>
          <w:iCs/>
          <w:color w:val="000000" w:themeColor="text1"/>
          <w:szCs w:val="26"/>
        </w:rPr>
        <w:t>The </w:t>
      </w:r>
      <w:r>
        <w:rPr>
          <w:rFonts w:ascii="Times New Roman" w:hAnsi="Times New Roman" w:cs="Times New Roman"/>
          <w:iCs/>
          <w:color w:val="000000" w:themeColor="text1"/>
          <w:szCs w:val="26"/>
        </w:rPr>
        <w:t xml:space="preserve">Dormition </w:t>
      </w:r>
      <w:r w:rsidRPr="00103ACA">
        <w:rPr>
          <w:rFonts w:ascii="Times New Roman" w:hAnsi="Times New Roman" w:cs="Times New Roman"/>
          <w:iCs/>
          <w:color w:val="000000" w:themeColor="text1"/>
          <w:szCs w:val="26"/>
        </w:rPr>
        <w:t>Fast is the period of the first two weeks of August in anticipation of the feast of the </w:t>
      </w:r>
      <w:hyperlink r:id="rId16" w:tooltip="Dormition" w:history="1">
        <w:r w:rsidRPr="00103ACA">
          <w:rPr>
            <w:rStyle w:val="Hyperlink"/>
            <w:rFonts w:ascii="Times New Roman" w:hAnsi="Times New Roman" w:cs="Times New Roman"/>
            <w:iCs/>
            <w:color w:val="000000" w:themeColor="text1"/>
            <w:szCs w:val="26"/>
            <w:u w:val="none"/>
          </w:rPr>
          <w:t>Dormition</w:t>
        </w:r>
      </w:hyperlink>
      <w:r w:rsidRPr="00103ACA">
        <w:rPr>
          <w:rFonts w:ascii="Times New Roman" w:hAnsi="Times New Roman" w:cs="Times New Roman"/>
          <w:iCs/>
          <w:color w:val="000000" w:themeColor="text1"/>
          <w:szCs w:val="26"/>
        </w:rPr>
        <w:t> of the </w:t>
      </w:r>
      <w:hyperlink r:id="rId17" w:tooltip="Theotokos" w:history="1">
        <w:r w:rsidRPr="00103ACA">
          <w:rPr>
            <w:rStyle w:val="Hyperlink"/>
            <w:rFonts w:ascii="Times New Roman" w:hAnsi="Times New Roman" w:cs="Times New Roman"/>
            <w:iCs/>
            <w:color w:val="000000" w:themeColor="text1"/>
            <w:szCs w:val="26"/>
            <w:u w:val="none"/>
          </w:rPr>
          <w:t>Theotokos</w:t>
        </w:r>
      </w:hyperlink>
      <w:r w:rsidRPr="00103ACA">
        <w:rPr>
          <w:rFonts w:ascii="Times New Roman" w:hAnsi="Times New Roman" w:cs="Times New Roman"/>
          <w:iCs/>
          <w:color w:val="000000" w:themeColor="text1"/>
          <w:szCs w:val="26"/>
        </w:rPr>
        <w:t>.</w:t>
      </w:r>
    </w:p>
    <w:p w14:paraId="362DACFB" w14:textId="77777777" w:rsidR="00103ACA" w:rsidRDefault="00103ACA" w:rsidP="00103ACA">
      <w:pPr>
        <w:widowControl w:val="0"/>
        <w:autoSpaceDE w:val="0"/>
        <w:autoSpaceDN w:val="0"/>
        <w:adjustRightInd w:val="0"/>
        <w:spacing w:after="240"/>
        <w:jc w:val="both"/>
        <w:rPr>
          <w:rFonts w:ascii="Times New Roman" w:hAnsi="Times New Roman" w:cs="Times New Roman"/>
          <w:i/>
          <w:color w:val="000000" w:themeColor="text1"/>
          <w:szCs w:val="26"/>
        </w:rPr>
      </w:pPr>
    </w:p>
    <w:p w14:paraId="6AE1FE61" w14:textId="682A3484" w:rsidR="00103ACA" w:rsidRPr="00103ACA" w:rsidRDefault="00103ACA" w:rsidP="00103ACA">
      <w:pPr>
        <w:widowControl w:val="0"/>
        <w:autoSpaceDE w:val="0"/>
        <w:autoSpaceDN w:val="0"/>
        <w:adjustRightInd w:val="0"/>
        <w:spacing w:after="240"/>
        <w:jc w:val="both"/>
        <w:rPr>
          <w:rFonts w:ascii="Times New Roman" w:hAnsi="Times New Roman" w:cs="Times New Roman"/>
          <w:i/>
          <w:color w:val="000000" w:themeColor="text1"/>
          <w:szCs w:val="26"/>
        </w:rPr>
      </w:pPr>
      <w:r w:rsidRPr="00103ACA">
        <w:rPr>
          <w:rFonts w:ascii="Times New Roman" w:hAnsi="Times New Roman" w:cs="Times New Roman"/>
          <w:i/>
          <w:color w:val="000000" w:themeColor="text1"/>
          <w:szCs w:val="26"/>
        </w:rPr>
        <w:lastRenderedPageBreak/>
        <w:t>Fasting days</w:t>
      </w:r>
    </w:p>
    <w:p w14:paraId="7AE8AE2B" w14:textId="77777777" w:rsidR="00103ACA" w:rsidRPr="00103ACA" w:rsidRDefault="00103ACA" w:rsidP="00103ACA">
      <w:pPr>
        <w:widowControl w:val="0"/>
        <w:numPr>
          <w:ilvl w:val="0"/>
          <w:numId w:val="2"/>
        </w:numPr>
        <w:autoSpaceDE w:val="0"/>
        <w:autoSpaceDN w:val="0"/>
        <w:adjustRightInd w:val="0"/>
        <w:spacing w:after="120"/>
        <w:jc w:val="both"/>
        <w:rPr>
          <w:rFonts w:ascii="Times New Roman" w:hAnsi="Times New Roman" w:cs="Times New Roman"/>
          <w:iCs/>
          <w:color w:val="000000" w:themeColor="text1"/>
          <w:szCs w:val="26"/>
        </w:rPr>
      </w:pPr>
      <w:r w:rsidRPr="00103ACA">
        <w:rPr>
          <w:rFonts w:ascii="Times New Roman" w:hAnsi="Times New Roman" w:cs="Times New Roman"/>
          <w:iCs/>
          <w:color w:val="000000" w:themeColor="text1"/>
          <w:szCs w:val="26"/>
        </w:rPr>
        <w:t>Eve of </w:t>
      </w:r>
      <w:hyperlink r:id="rId18" w:tooltip="Theophany" w:history="1">
        <w:r w:rsidRPr="00103ACA">
          <w:rPr>
            <w:rStyle w:val="Hyperlink"/>
            <w:rFonts w:ascii="Times New Roman" w:hAnsi="Times New Roman" w:cs="Times New Roman"/>
            <w:iCs/>
            <w:color w:val="000000" w:themeColor="text1"/>
            <w:szCs w:val="26"/>
            <w:u w:val="none"/>
          </w:rPr>
          <w:t>Theophany</w:t>
        </w:r>
      </w:hyperlink>
      <w:r w:rsidRPr="00103ACA">
        <w:rPr>
          <w:rFonts w:ascii="Times New Roman" w:hAnsi="Times New Roman" w:cs="Times New Roman"/>
          <w:iCs/>
          <w:color w:val="000000" w:themeColor="text1"/>
          <w:szCs w:val="26"/>
        </w:rPr>
        <w:t> (</w:t>
      </w:r>
      <w:hyperlink r:id="rId19" w:tooltip="January 5" w:history="1">
        <w:r w:rsidRPr="00103ACA">
          <w:rPr>
            <w:rStyle w:val="Hyperlink"/>
            <w:rFonts w:ascii="Times New Roman" w:hAnsi="Times New Roman" w:cs="Times New Roman"/>
            <w:iCs/>
            <w:color w:val="000000" w:themeColor="text1"/>
            <w:szCs w:val="26"/>
            <w:u w:val="none"/>
          </w:rPr>
          <w:t>January 5</w:t>
        </w:r>
      </w:hyperlink>
      <w:r w:rsidRPr="00103ACA">
        <w:rPr>
          <w:rFonts w:ascii="Times New Roman" w:hAnsi="Times New Roman" w:cs="Times New Roman"/>
          <w:iCs/>
          <w:color w:val="000000" w:themeColor="text1"/>
          <w:szCs w:val="26"/>
        </w:rPr>
        <w:t>)</w:t>
      </w:r>
    </w:p>
    <w:p w14:paraId="4B6EAD38" w14:textId="77777777" w:rsidR="00103ACA" w:rsidRPr="00103ACA" w:rsidRDefault="00103ACA" w:rsidP="00103ACA">
      <w:pPr>
        <w:widowControl w:val="0"/>
        <w:numPr>
          <w:ilvl w:val="0"/>
          <w:numId w:val="2"/>
        </w:numPr>
        <w:autoSpaceDE w:val="0"/>
        <w:autoSpaceDN w:val="0"/>
        <w:adjustRightInd w:val="0"/>
        <w:spacing w:after="120"/>
        <w:jc w:val="both"/>
        <w:rPr>
          <w:rFonts w:ascii="Times New Roman" w:hAnsi="Times New Roman" w:cs="Times New Roman"/>
          <w:iCs/>
          <w:color w:val="000000" w:themeColor="text1"/>
          <w:szCs w:val="26"/>
        </w:rPr>
      </w:pPr>
      <w:r w:rsidRPr="00103ACA">
        <w:rPr>
          <w:rFonts w:ascii="Times New Roman" w:hAnsi="Times New Roman" w:cs="Times New Roman"/>
          <w:iCs/>
          <w:color w:val="000000" w:themeColor="text1"/>
          <w:szCs w:val="26"/>
        </w:rPr>
        <w:t>Beheading of St. </w:t>
      </w:r>
      <w:hyperlink r:id="rId20" w:tooltip="John the Forerunner" w:history="1">
        <w:r w:rsidRPr="00103ACA">
          <w:rPr>
            <w:rStyle w:val="Hyperlink"/>
            <w:rFonts w:ascii="Times New Roman" w:hAnsi="Times New Roman" w:cs="Times New Roman"/>
            <w:iCs/>
            <w:color w:val="000000" w:themeColor="text1"/>
            <w:szCs w:val="26"/>
            <w:u w:val="none"/>
          </w:rPr>
          <w:t>John the Baptist</w:t>
        </w:r>
      </w:hyperlink>
      <w:r w:rsidRPr="00103ACA">
        <w:rPr>
          <w:rFonts w:ascii="Times New Roman" w:hAnsi="Times New Roman" w:cs="Times New Roman"/>
          <w:iCs/>
          <w:color w:val="000000" w:themeColor="text1"/>
          <w:szCs w:val="26"/>
        </w:rPr>
        <w:t> (</w:t>
      </w:r>
      <w:hyperlink r:id="rId21" w:tooltip="August 29" w:history="1">
        <w:r w:rsidRPr="00103ACA">
          <w:rPr>
            <w:rStyle w:val="Hyperlink"/>
            <w:rFonts w:ascii="Times New Roman" w:hAnsi="Times New Roman" w:cs="Times New Roman"/>
            <w:iCs/>
            <w:color w:val="000000" w:themeColor="text1"/>
            <w:szCs w:val="26"/>
            <w:u w:val="none"/>
          </w:rPr>
          <w:t>August 29</w:t>
        </w:r>
      </w:hyperlink>
      <w:r w:rsidRPr="00103ACA">
        <w:rPr>
          <w:rFonts w:ascii="Times New Roman" w:hAnsi="Times New Roman" w:cs="Times New Roman"/>
          <w:iCs/>
          <w:color w:val="000000" w:themeColor="text1"/>
          <w:szCs w:val="26"/>
        </w:rPr>
        <w:t>)</w:t>
      </w:r>
    </w:p>
    <w:p w14:paraId="6FF81216" w14:textId="77777777" w:rsidR="00103ACA" w:rsidRPr="00103ACA" w:rsidRDefault="00564359" w:rsidP="00103ACA">
      <w:pPr>
        <w:widowControl w:val="0"/>
        <w:numPr>
          <w:ilvl w:val="0"/>
          <w:numId w:val="2"/>
        </w:numPr>
        <w:autoSpaceDE w:val="0"/>
        <w:autoSpaceDN w:val="0"/>
        <w:adjustRightInd w:val="0"/>
        <w:spacing w:after="120"/>
        <w:jc w:val="both"/>
        <w:rPr>
          <w:rFonts w:ascii="Times New Roman" w:hAnsi="Times New Roman" w:cs="Times New Roman"/>
          <w:iCs/>
          <w:color w:val="000000" w:themeColor="text1"/>
          <w:szCs w:val="26"/>
        </w:rPr>
      </w:pPr>
      <w:hyperlink r:id="rId22" w:tooltip="Elevation of the Holy Cross" w:history="1">
        <w:r w:rsidR="00103ACA" w:rsidRPr="00103ACA">
          <w:rPr>
            <w:rStyle w:val="Hyperlink"/>
            <w:rFonts w:ascii="Times New Roman" w:hAnsi="Times New Roman" w:cs="Times New Roman"/>
            <w:iCs/>
            <w:color w:val="000000" w:themeColor="text1"/>
            <w:szCs w:val="26"/>
            <w:u w:val="none"/>
          </w:rPr>
          <w:t>Elevation of the Holy Cross</w:t>
        </w:r>
      </w:hyperlink>
      <w:r w:rsidR="00103ACA" w:rsidRPr="00103ACA">
        <w:rPr>
          <w:rFonts w:ascii="Times New Roman" w:hAnsi="Times New Roman" w:cs="Times New Roman"/>
          <w:iCs/>
          <w:color w:val="000000" w:themeColor="text1"/>
          <w:szCs w:val="26"/>
        </w:rPr>
        <w:t> (</w:t>
      </w:r>
      <w:hyperlink r:id="rId23" w:tooltip="September 14" w:history="1">
        <w:r w:rsidR="00103ACA" w:rsidRPr="00103ACA">
          <w:rPr>
            <w:rStyle w:val="Hyperlink"/>
            <w:rFonts w:ascii="Times New Roman" w:hAnsi="Times New Roman" w:cs="Times New Roman"/>
            <w:iCs/>
            <w:color w:val="000000" w:themeColor="text1"/>
            <w:szCs w:val="26"/>
            <w:u w:val="none"/>
          </w:rPr>
          <w:t>September 14</w:t>
        </w:r>
      </w:hyperlink>
      <w:r w:rsidR="00103ACA" w:rsidRPr="00103ACA">
        <w:rPr>
          <w:rFonts w:ascii="Times New Roman" w:hAnsi="Times New Roman" w:cs="Times New Roman"/>
          <w:iCs/>
          <w:color w:val="000000" w:themeColor="text1"/>
          <w:szCs w:val="26"/>
        </w:rPr>
        <w:t>)</w:t>
      </w:r>
    </w:p>
    <w:p w14:paraId="1ADAC08B" w14:textId="77777777" w:rsidR="00103ACA" w:rsidRPr="00103ACA" w:rsidRDefault="00103ACA" w:rsidP="00103ACA">
      <w:pPr>
        <w:widowControl w:val="0"/>
        <w:numPr>
          <w:ilvl w:val="0"/>
          <w:numId w:val="2"/>
        </w:numPr>
        <w:autoSpaceDE w:val="0"/>
        <w:autoSpaceDN w:val="0"/>
        <w:adjustRightInd w:val="0"/>
        <w:spacing w:after="120"/>
        <w:jc w:val="both"/>
        <w:rPr>
          <w:rFonts w:ascii="Times New Roman" w:hAnsi="Times New Roman" w:cs="Times New Roman"/>
          <w:iCs/>
          <w:color w:val="000000" w:themeColor="text1"/>
          <w:szCs w:val="26"/>
        </w:rPr>
      </w:pPr>
      <w:r w:rsidRPr="00103ACA">
        <w:rPr>
          <w:rFonts w:ascii="Times New Roman" w:hAnsi="Times New Roman" w:cs="Times New Roman"/>
          <w:iCs/>
          <w:color w:val="000000" w:themeColor="text1"/>
          <w:szCs w:val="26"/>
        </w:rPr>
        <w:t>All Wednesdays, except for Fast-Free Weeks, in remembrance of the betrayal of Christ by </w:t>
      </w:r>
      <w:hyperlink r:id="rId24" w:tooltip="Judas Iscariot" w:history="1">
        <w:r w:rsidRPr="00103ACA">
          <w:rPr>
            <w:rStyle w:val="Hyperlink"/>
            <w:rFonts w:ascii="Times New Roman" w:hAnsi="Times New Roman" w:cs="Times New Roman"/>
            <w:iCs/>
            <w:color w:val="000000" w:themeColor="text1"/>
            <w:szCs w:val="26"/>
            <w:u w:val="none"/>
          </w:rPr>
          <w:t>Judas Iscariot</w:t>
        </w:r>
      </w:hyperlink>
      <w:r w:rsidRPr="00103ACA">
        <w:rPr>
          <w:rFonts w:ascii="Times New Roman" w:hAnsi="Times New Roman" w:cs="Times New Roman"/>
          <w:iCs/>
          <w:color w:val="000000" w:themeColor="text1"/>
          <w:szCs w:val="26"/>
        </w:rPr>
        <w:t>.</w:t>
      </w:r>
    </w:p>
    <w:p w14:paraId="5519535C" w14:textId="77777777" w:rsidR="00103ACA" w:rsidRPr="00103ACA" w:rsidRDefault="00103ACA" w:rsidP="00103ACA">
      <w:pPr>
        <w:widowControl w:val="0"/>
        <w:numPr>
          <w:ilvl w:val="0"/>
          <w:numId w:val="2"/>
        </w:numPr>
        <w:autoSpaceDE w:val="0"/>
        <w:autoSpaceDN w:val="0"/>
        <w:adjustRightInd w:val="0"/>
        <w:spacing w:after="120"/>
        <w:jc w:val="both"/>
        <w:rPr>
          <w:rFonts w:ascii="Times New Roman" w:hAnsi="Times New Roman" w:cs="Times New Roman"/>
          <w:iCs/>
          <w:color w:val="000000" w:themeColor="text1"/>
          <w:szCs w:val="26"/>
        </w:rPr>
      </w:pPr>
      <w:r w:rsidRPr="00103ACA">
        <w:rPr>
          <w:rFonts w:ascii="Times New Roman" w:hAnsi="Times New Roman" w:cs="Times New Roman"/>
          <w:iCs/>
          <w:color w:val="000000" w:themeColor="text1"/>
          <w:szCs w:val="26"/>
        </w:rPr>
        <w:t>All Fridays, except for Fast-Free Weeks, in remembrance of Christ’s Crucifixion.</w:t>
      </w:r>
    </w:p>
    <w:p w14:paraId="479FD979" w14:textId="77777777" w:rsidR="00103ACA" w:rsidRPr="00103ACA" w:rsidRDefault="00103ACA" w:rsidP="00103ACA">
      <w:pPr>
        <w:widowControl w:val="0"/>
        <w:autoSpaceDE w:val="0"/>
        <w:autoSpaceDN w:val="0"/>
        <w:adjustRightInd w:val="0"/>
        <w:spacing w:after="240"/>
        <w:jc w:val="both"/>
        <w:rPr>
          <w:rFonts w:ascii="Times New Roman" w:hAnsi="Times New Roman" w:cs="Times New Roman"/>
          <w:i/>
          <w:color w:val="000000" w:themeColor="text1"/>
          <w:szCs w:val="26"/>
        </w:rPr>
      </w:pPr>
      <w:r w:rsidRPr="00103ACA">
        <w:rPr>
          <w:rFonts w:ascii="Times New Roman" w:hAnsi="Times New Roman" w:cs="Times New Roman"/>
          <w:i/>
          <w:color w:val="000000" w:themeColor="text1"/>
          <w:szCs w:val="26"/>
        </w:rPr>
        <w:t>Regular fasting</w:t>
      </w:r>
    </w:p>
    <w:p w14:paraId="5A66C3C2" w14:textId="2E804A39" w:rsidR="00103ACA" w:rsidRPr="00103ACA" w:rsidRDefault="00103ACA" w:rsidP="00103ACA">
      <w:pPr>
        <w:widowControl w:val="0"/>
        <w:autoSpaceDE w:val="0"/>
        <w:autoSpaceDN w:val="0"/>
        <w:adjustRightInd w:val="0"/>
        <w:spacing w:after="240"/>
        <w:rPr>
          <w:rFonts w:ascii="Times New Roman" w:hAnsi="Times New Roman" w:cs="Times New Roman"/>
          <w:iCs/>
          <w:color w:val="000000" w:themeColor="text1"/>
          <w:szCs w:val="26"/>
        </w:rPr>
      </w:pPr>
      <w:r w:rsidRPr="00103ACA">
        <w:rPr>
          <w:rFonts w:ascii="Times New Roman" w:hAnsi="Times New Roman" w:cs="Times New Roman"/>
          <w:iCs/>
          <w:color w:val="000000" w:themeColor="text1"/>
          <w:szCs w:val="26"/>
        </w:rPr>
        <w:t>Orthodox also regularly fast on Wednesdays and Fridays to commemorate, respectively,</w:t>
      </w:r>
      <w:r>
        <w:rPr>
          <w:rFonts w:ascii="Times New Roman" w:hAnsi="Times New Roman" w:cs="Times New Roman"/>
          <w:iCs/>
          <w:color w:val="000000" w:themeColor="text1"/>
          <w:szCs w:val="26"/>
        </w:rPr>
        <w:t xml:space="preserve"> Christ’s </w:t>
      </w:r>
      <w:r w:rsidRPr="00103ACA">
        <w:rPr>
          <w:rFonts w:ascii="Times New Roman" w:hAnsi="Times New Roman" w:cs="Times New Roman"/>
          <w:iCs/>
          <w:color w:val="000000" w:themeColor="text1"/>
          <w:szCs w:val="26"/>
        </w:rPr>
        <w:t>betrayal by</w:t>
      </w:r>
      <w:r>
        <w:rPr>
          <w:rFonts w:ascii="Times New Roman" w:hAnsi="Times New Roman" w:cs="Times New Roman"/>
          <w:iCs/>
          <w:color w:val="000000" w:themeColor="text1"/>
          <w:szCs w:val="26"/>
        </w:rPr>
        <w:t xml:space="preserve"> Judas Iscariot </w:t>
      </w:r>
      <w:r w:rsidRPr="00103ACA">
        <w:rPr>
          <w:rFonts w:ascii="Times New Roman" w:hAnsi="Times New Roman" w:cs="Times New Roman"/>
          <w:iCs/>
          <w:color w:val="000000" w:themeColor="text1"/>
          <w:szCs w:val="26"/>
        </w:rPr>
        <w:t>and</w:t>
      </w:r>
      <w:r>
        <w:rPr>
          <w:rFonts w:ascii="Times New Roman" w:hAnsi="Times New Roman" w:cs="Times New Roman"/>
          <w:iCs/>
          <w:color w:val="000000" w:themeColor="text1"/>
          <w:szCs w:val="26"/>
        </w:rPr>
        <w:t xml:space="preserve"> </w:t>
      </w:r>
      <w:r w:rsidRPr="00103ACA">
        <w:rPr>
          <w:rFonts w:ascii="Times New Roman" w:hAnsi="Times New Roman" w:cs="Times New Roman"/>
          <w:iCs/>
          <w:color w:val="000000" w:themeColor="text1"/>
          <w:szCs w:val="26"/>
        </w:rPr>
        <w:t>His</w:t>
      </w:r>
      <w:r>
        <w:rPr>
          <w:rFonts w:ascii="Times New Roman" w:hAnsi="Times New Roman" w:cs="Times New Roman"/>
          <w:iCs/>
          <w:color w:val="000000" w:themeColor="text1"/>
          <w:szCs w:val="26"/>
        </w:rPr>
        <w:t xml:space="preserve"> Crucifixion. Monasteries</w:t>
      </w:r>
      <w:r w:rsidRPr="00103ACA">
        <w:rPr>
          <w:rFonts w:ascii="Times New Roman" w:hAnsi="Times New Roman" w:cs="Times New Roman"/>
          <w:iCs/>
          <w:color w:val="000000" w:themeColor="text1"/>
          <w:szCs w:val="26"/>
        </w:rPr>
        <w:t> additionally</w:t>
      </w:r>
      <w:r>
        <w:rPr>
          <w:rFonts w:ascii="Times New Roman" w:hAnsi="Times New Roman" w:cs="Times New Roman"/>
          <w:iCs/>
          <w:color w:val="000000" w:themeColor="text1"/>
          <w:szCs w:val="26"/>
        </w:rPr>
        <w:t xml:space="preserve"> </w:t>
      </w:r>
      <w:r w:rsidRPr="00103ACA">
        <w:rPr>
          <w:rFonts w:ascii="Times New Roman" w:hAnsi="Times New Roman" w:cs="Times New Roman"/>
          <w:iCs/>
          <w:color w:val="000000" w:themeColor="text1"/>
          <w:szCs w:val="26"/>
        </w:rPr>
        <w:t>commemorate the</w:t>
      </w:r>
      <w:r>
        <w:rPr>
          <w:rFonts w:ascii="Times New Roman" w:hAnsi="Times New Roman" w:cs="Times New Roman"/>
          <w:iCs/>
          <w:color w:val="000000" w:themeColor="text1"/>
          <w:szCs w:val="26"/>
        </w:rPr>
        <w:t xml:space="preserve"> angels</w:t>
      </w:r>
      <w:r w:rsidRPr="00103ACA">
        <w:rPr>
          <w:rFonts w:ascii="Times New Roman" w:hAnsi="Times New Roman" w:cs="Times New Roman"/>
          <w:iCs/>
          <w:color w:val="000000" w:themeColor="text1"/>
          <w:szCs w:val="26"/>
        </w:rPr>
        <w:t> on Mondays by fasting.</w:t>
      </w:r>
    </w:p>
    <w:p w14:paraId="3370CA49" w14:textId="77777777" w:rsidR="00103ACA" w:rsidRPr="00103ACA" w:rsidRDefault="00103ACA" w:rsidP="00103ACA">
      <w:pPr>
        <w:widowControl w:val="0"/>
        <w:autoSpaceDE w:val="0"/>
        <w:autoSpaceDN w:val="0"/>
        <w:adjustRightInd w:val="0"/>
        <w:spacing w:after="240"/>
        <w:jc w:val="both"/>
        <w:rPr>
          <w:rFonts w:ascii="Times New Roman" w:hAnsi="Times New Roman" w:cs="Times New Roman"/>
          <w:i/>
          <w:color w:val="000000" w:themeColor="text1"/>
          <w:szCs w:val="26"/>
        </w:rPr>
      </w:pPr>
      <w:r w:rsidRPr="00103ACA">
        <w:rPr>
          <w:rFonts w:ascii="Times New Roman" w:hAnsi="Times New Roman" w:cs="Times New Roman"/>
          <w:i/>
          <w:color w:val="000000" w:themeColor="text1"/>
          <w:szCs w:val="26"/>
        </w:rPr>
        <w:t>Preparation for receiving the Holy Eucharist</w:t>
      </w:r>
    </w:p>
    <w:p w14:paraId="090D2013" w14:textId="77777777" w:rsidR="00103ACA" w:rsidRPr="00103ACA" w:rsidRDefault="00103ACA" w:rsidP="00103ACA">
      <w:pPr>
        <w:widowControl w:val="0"/>
        <w:autoSpaceDE w:val="0"/>
        <w:autoSpaceDN w:val="0"/>
        <w:adjustRightInd w:val="0"/>
        <w:spacing w:after="240"/>
        <w:jc w:val="both"/>
        <w:rPr>
          <w:rFonts w:ascii="Times New Roman" w:hAnsi="Times New Roman" w:cs="Times New Roman"/>
          <w:iCs/>
          <w:color w:val="000000" w:themeColor="text1"/>
          <w:szCs w:val="26"/>
        </w:rPr>
      </w:pPr>
      <w:r w:rsidRPr="00103ACA">
        <w:rPr>
          <w:rFonts w:ascii="Times New Roman" w:hAnsi="Times New Roman" w:cs="Times New Roman"/>
          <w:iCs/>
          <w:color w:val="000000" w:themeColor="text1"/>
          <w:szCs w:val="26"/>
        </w:rPr>
        <w:t>Fasting is a part of the preparation for receiving the </w:t>
      </w:r>
      <w:hyperlink r:id="rId25" w:tooltip="Eucharist" w:history="1">
        <w:r w:rsidRPr="00103ACA">
          <w:rPr>
            <w:rStyle w:val="Hyperlink"/>
            <w:rFonts w:ascii="Times New Roman" w:hAnsi="Times New Roman" w:cs="Times New Roman"/>
            <w:iCs/>
            <w:color w:val="000000" w:themeColor="text1"/>
            <w:szCs w:val="26"/>
            <w:u w:val="none"/>
          </w:rPr>
          <w:t>Body and Blood</w:t>
        </w:r>
      </w:hyperlink>
      <w:r w:rsidRPr="00103ACA">
        <w:rPr>
          <w:rFonts w:ascii="Times New Roman" w:hAnsi="Times New Roman" w:cs="Times New Roman"/>
          <w:iCs/>
          <w:color w:val="000000" w:themeColor="text1"/>
          <w:szCs w:val="26"/>
        </w:rPr>
        <w:t> of </w:t>
      </w:r>
      <w:hyperlink r:id="rId26" w:tooltip="Jesus Christ" w:history="1">
        <w:r w:rsidRPr="00103ACA">
          <w:rPr>
            <w:rStyle w:val="Hyperlink"/>
            <w:rFonts w:ascii="Times New Roman" w:hAnsi="Times New Roman" w:cs="Times New Roman"/>
            <w:iCs/>
            <w:color w:val="000000" w:themeColor="text1"/>
            <w:szCs w:val="26"/>
            <w:u w:val="none"/>
          </w:rPr>
          <w:t>Christ</w:t>
        </w:r>
      </w:hyperlink>
      <w:r w:rsidRPr="00103ACA">
        <w:rPr>
          <w:rFonts w:ascii="Times New Roman" w:hAnsi="Times New Roman" w:cs="Times New Roman"/>
          <w:iCs/>
          <w:color w:val="000000" w:themeColor="text1"/>
          <w:szCs w:val="26"/>
        </w:rPr>
        <w:t>. Additionally, confession and a specific rule of </w:t>
      </w:r>
      <w:hyperlink r:id="rId27" w:tooltip="Prayer" w:history="1">
        <w:r w:rsidRPr="00103ACA">
          <w:rPr>
            <w:rStyle w:val="Hyperlink"/>
            <w:rFonts w:ascii="Times New Roman" w:hAnsi="Times New Roman" w:cs="Times New Roman"/>
            <w:iCs/>
            <w:color w:val="000000" w:themeColor="text1"/>
            <w:szCs w:val="26"/>
            <w:u w:val="none"/>
          </w:rPr>
          <w:t>prayers</w:t>
        </w:r>
      </w:hyperlink>
      <w:r w:rsidRPr="00103ACA">
        <w:rPr>
          <w:rFonts w:ascii="Times New Roman" w:hAnsi="Times New Roman" w:cs="Times New Roman"/>
          <w:iCs/>
          <w:color w:val="000000" w:themeColor="text1"/>
          <w:szCs w:val="26"/>
        </w:rPr>
        <w:t> are necessary for proper preparation. </w:t>
      </w:r>
    </w:p>
    <w:p w14:paraId="57942C4D" w14:textId="77777777" w:rsidR="00103ACA" w:rsidRPr="00103ACA" w:rsidRDefault="00103ACA" w:rsidP="00103ACA">
      <w:pPr>
        <w:widowControl w:val="0"/>
        <w:autoSpaceDE w:val="0"/>
        <w:autoSpaceDN w:val="0"/>
        <w:adjustRightInd w:val="0"/>
        <w:spacing w:after="240"/>
        <w:jc w:val="both"/>
        <w:rPr>
          <w:rFonts w:ascii="Times New Roman" w:hAnsi="Times New Roman" w:cs="Times New Roman"/>
          <w:iCs/>
          <w:color w:val="000000" w:themeColor="text1"/>
          <w:szCs w:val="26"/>
        </w:rPr>
      </w:pPr>
      <w:r w:rsidRPr="00103ACA">
        <w:rPr>
          <w:rFonts w:ascii="Times New Roman" w:hAnsi="Times New Roman" w:cs="Times New Roman"/>
          <w:iCs/>
          <w:color w:val="000000" w:themeColor="text1"/>
          <w:szCs w:val="26"/>
        </w:rPr>
        <w:t>For morning </w:t>
      </w:r>
      <w:hyperlink r:id="rId28" w:tooltip="Divine Liturgy" w:history="1">
        <w:r w:rsidRPr="00103ACA">
          <w:rPr>
            <w:rStyle w:val="Hyperlink"/>
            <w:rFonts w:ascii="Times New Roman" w:hAnsi="Times New Roman" w:cs="Times New Roman"/>
            <w:iCs/>
            <w:color w:val="000000" w:themeColor="text1"/>
            <w:szCs w:val="26"/>
            <w:u w:val="none"/>
          </w:rPr>
          <w:t>Liturgies</w:t>
        </w:r>
      </w:hyperlink>
      <w:r w:rsidRPr="00103ACA">
        <w:rPr>
          <w:rFonts w:ascii="Times New Roman" w:hAnsi="Times New Roman" w:cs="Times New Roman"/>
          <w:iCs/>
          <w:color w:val="000000" w:themeColor="text1"/>
          <w:szCs w:val="26"/>
        </w:rPr>
        <w:t>, one keeps an absolute fast (no food or drink, even water) on arising from sleep until receiving Communion. Some also abstain from meat and dairy after the preceding </w:t>
      </w:r>
      <w:hyperlink r:id="rId29" w:tooltip="Vespers" w:history="1">
        <w:r w:rsidRPr="00103ACA">
          <w:rPr>
            <w:rStyle w:val="Hyperlink"/>
            <w:rFonts w:ascii="Times New Roman" w:hAnsi="Times New Roman" w:cs="Times New Roman"/>
            <w:iCs/>
            <w:color w:val="000000" w:themeColor="text1"/>
            <w:szCs w:val="26"/>
            <w:u w:val="none"/>
          </w:rPr>
          <w:t>Vespers</w:t>
        </w:r>
      </w:hyperlink>
      <w:r w:rsidRPr="00103ACA">
        <w:rPr>
          <w:rFonts w:ascii="Times New Roman" w:hAnsi="Times New Roman" w:cs="Times New Roman"/>
          <w:iCs/>
          <w:color w:val="000000" w:themeColor="text1"/>
          <w:szCs w:val="26"/>
        </w:rPr>
        <w:t>. For afternoon or evening Liturgies, one should keep an absolute fast for at least six hours.</w:t>
      </w:r>
    </w:p>
    <w:p w14:paraId="6A74770A" w14:textId="63F34994" w:rsidR="00103ACA" w:rsidRPr="00103ACA" w:rsidRDefault="00103ACA" w:rsidP="00103ACA">
      <w:pPr>
        <w:widowControl w:val="0"/>
        <w:autoSpaceDE w:val="0"/>
        <w:autoSpaceDN w:val="0"/>
        <w:adjustRightInd w:val="0"/>
        <w:spacing w:after="240"/>
        <w:jc w:val="both"/>
        <w:rPr>
          <w:rFonts w:ascii="Times New Roman" w:hAnsi="Times New Roman" w:cs="Times New Roman"/>
          <w:iCs/>
          <w:color w:val="000000" w:themeColor="text1"/>
          <w:szCs w:val="26"/>
        </w:rPr>
      </w:pPr>
      <w:r>
        <w:rPr>
          <w:rFonts w:ascii="Times New Roman" w:hAnsi="Times New Roman" w:cs="Times New Roman"/>
          <w:iCs/>
          <w:color w:val="000000" w:themeColor="text1"/>
          <w:szCs w:val="26"/>
        </w:rPr>
        <w:t xml:space="preserve">When visiting a </w:t>
      </w:r>
      <w:proofErr w:type="gramStart"/>
      <w:r>
        <w:rPr>
          <w:rFonts w:ascii="Times New Roman" w:hAnsi="Times New Roman" w:cs="Times New Roman"/>
          <w:iCs/>
          <w:color w:val="000000" w:themeColor="text1"/>
          <w:szCs w:val="26"/>
        </w:rPr>
        <w:t>parish</w:t>
      </w:r>
      <w:proofErr w:type="gramEnd"/>
      <w:r>
        <w:rPr>
          <w:rFonts w:ascii="Times New Roman" w:hAnsi="Times New Roman" w:cs="Times New Roman"/>
          <w:iCs/>
          <w:color w:val="000000" w:themeColor="text1"/>
          <w:szCs w:val="26"/>
        </w:rPr>
        <w:t xml:space="preserve"> o</w:t>
      </w:r>
      <w:r w:rsidRPr="00103ACA">
        <w:rPr>
          <w:rFonts w:ascii="Times New Roman" w:hAnsi="Times New Roman" w:cs="Times New Roman"/>
          <w:iCs/>
          <w:color w:val="000000" w:themeColor="text1"/>
          <w:szCs w:val="26"/>
        </w:rPr>
        <w:t xml:space="preserve">ne should always </w:t>
      </w:r>
      <w:r>
        <w:rPr>
          <w:rFonts w:ascii="Times New Roman" w:hAnsi="Times New Roman" w:cs="Times New Roman"/>
          <w:iCs/>
          <w:color w:val="000000" w:themeColor="text1"/>
          <w:szCs w:val="26"/>
        </w:rPr>
        <w:t>contact the</w:t>
      </w:r>
      <w:r w:rsidRPr="00103ACA">
        <w:rPr>
          <w:rFonts w:ascii="Times New Roman" w:hAnsi="Times New Roman" w:cs="Times New Roman"/>
          <w:iCs/>
          <w:color w:val="000000" w:themeColor="text1"/>
          <w:szCs w:val="26"/>
        </w:rPr>
        <w:t xml:space="preserve"> primary celebrant of the Divine Liturgy to verify</w:t>
      </w:r>
      <w:r>
        <w:rPr>
          <w:rFonts w:ascii="Times New Roman" w:hAnsi="Times New Roman" w:cs="Times New Roman"/>
          <w:iCs/>
          <w:color w:val="000000" w:themeColor="text1"/>
          <w:szCs w:val="26"/>
        </w:rPr>
        <w:t xml:space="preserve"> notify him of your coming and desire to receive and ask</w:t>
      </w:r>
      <w:r w:rsidRPr="00103ACA">
        <w:rPr>
          <w:rFonts w:ascii="Times New Roman" w:hAnsi="Times New Roman" w:cs="Times New Roman"/>
          <w:iCs/>
          <w:color w:val="000000" w:themeColor="text1"/>
          <w:szCs w:val="26"/>
        </w:rPr>
        <w:t xml:space="preserve"> his expectations regarding preparation for reception of the Eucharist.</w:t>
      </w:r>
    </w:p>
    <w:p w14:paraId="395216A7" w14:textId="22FF0F3B" w:rsidR="00623BC8" w:rsidRPr="00103ACA" w:rsidRDefault="00103ACA" w:rsidP="00103ACA">
      <w:pPr>
        <w:widowControl w:val="0"/>
        <w:autoSpaceDE w:val="0"/>
        <w:autoSpaceDN w:val="0"/>
        <w:adjustRightInd w:val="0"/>
        <w:spacing w:after="240"/>
        <w:jc w:val="both"/>
        <w:rPr>
          <w:rFonts w:ascii="Times New Roman" w:hAnsi="Times New Roman" w:cs="Times New Roman"/>
          <w:iCs/>
          <w:color w:val="000000" w:themeColor="text1"/>
          <w:szCs w:val="26"/>
        </w:rPr>
      </w:pPr>
      <w:r w:rsidRPr="00103ACA">
        <w:rPr>
          <w:rFonts w:ascii="Times New Roman" w:hAnsi="Times New Roman" w:cs="Times New Roman"/>
          <w:iCs/>
          <w:color w:val="000000" w:themeColor="text1"/>
          <w:szCs w:val="26"/>
        </w:rPr>
        <w:t>Because the celebrating priest or deacon will commune and then consume the remaining Eucharist, he observes an absolute fast before every Liturgy he celebrates.</w:t>
      </w:r>
    </w:p>
    <w:p w14:paraId="40A73CB1" w14:textId="659869C1" w:rsidR="00103ACA" w:rsidRDefault="00103ACA" w:rsidP="00103ACA">
      <w:pPr>
        <w:spacing w:line="276" w:lineRule="auto"/>
        <w:jc w:val="both"/>
        <w:rPr>
          <w:rFonts w:ascii="Times New Roman" w:hAnsi="Times New Roman" w:cs="Times New Roman"/>
          <w:b/>
          <w:bCs/>
          <w:iCs/>
          <w:szCs w:val="26"/>
        </w:rPr>
      </w:pPr>
      <w:proofErr w:type="gramStart"/>
      <w:r>
        <w:rPr>
          <w:rFonts w:ascii="Times New Roman" w:hAnsi="Times New Roman" w:cs="Times New Roman"/>
          <w:b/>
          <w:bCs/>
          <w:iCs/>
          <w:szCs w:val="26"/>
        </w:rPr>
        <w:t>VI .</w:t>
      </w:r>
      <w:proofErr w:type="gramEnd"/>
      <w:r>
        <w:rPr>
          <w:rFonts w:ascii="Times New Roman" w:hAnsi="Times New Roman" w:cs="Times New Roman"/>
          <w:b/>
          <w:bCs/>
          <w:iCs/>
          <w:szCs w:val="26"/>
        </w:rPr>
        <w:t xml:space="preserve">  The Fasting Foods</w:t>
      </w:r>
    </w:p>
    <w:p w14:paraId="2E414DE5" w14:textId="2FE23C4A" w:rsidR="00103ACA" w:rsidRPr="00103ACA" w:rsidRDefault="00103ACA" w:rsidP="00103ACA">
      <w:pPr>
        <w:jc w:val="both"/>
        <w:rPr>
          <w:rFonts w:ascii="Times New Roman" w:hAnsi="Times New Roman" w:cs="Times New Roman"/>
        </w:rPr>
      </w:pPr>
      <w:r w:rsidRPr="00103ACA">
        <w:rPr>
          <w:rFonts w:ascii="Times New Roman" w:hAnsi="Times New Roman" w:cs="Times New Roman"/>
          <w:i/>
          <w:iCs/>
        </w:rPr>
        <w:t>Meat</w:t>
      </w:r>
      <w:r w:rsidRPr="00103ACA">
        <w:rPr>
          <w:rFonts w:ascii="Times New Roman" w:hAnsi="Times New Roman" w:cs="Times New Roman"/>
        </w:rPr>
        <w:t xml:space="preserve"> </w:t>
      </w:r>
      <w:r>
        <w:rPr>
          <w:rFonts w:ascii="Times New Roman" w:hAnsi="Times New Roman" w:cs="Times New Roman"/>
        </w:rPr>
        <w:t xml:space="preserve">&amp; </w:t>
      </w:r>
      <w:r w:rsidRPr="00103ACA">
        <w:rPr>
          <w:rFonts w:ascii="Times New Roman" w:hAnsi="Times New Roman" w:cs="Times New Roman"/>
          <w:i/>
          <w:iCs/>
        </w:rPr>
        <w:t>Fish</w:t>
      </w:r>
      <w:r>
        <w:rPr>
          <w:rFonts w:ascii="Times New Roman" w:hAnsi="Times New Roman" w:cs="Times New Roman"/>
        </w:rPr>
        <w:t xml:space="preserve"> </w:t>
      </w:r>
      <w:r w:rsidRPr="00103ACA">
        <w:rPr>
          <w:rFonts w:ascii="Times New Roman" w:hAnsi="Times New Roman" w:cs="Times New Roman"/>
        </w:rPr>
        <w:t>(anything with a backbone)</w:t>
      </w:r>
    </w:p>
    <w:p w14:paraId="1A561E7E" w14:textId="654774C1" w:rsidR="00103ACA" w:rsidRPr="00103ACA" w:rsidRDefault="00103ACA" w:rsidP="00103ACA">
      <w:pPr>
        <w:jc w:val="both"/>
        <w:rPr>
          <w:rFonts w:ascii="Times New Roman" w:hAnsi="Times New Roman" w:cs="Times New Roman"/>
        </w:rPr>
      </w:pPr>
      <w:r w:rsidRPr="00103ACA">
        <w:rPr>
          <w:rFonts w:ascii="Times New Roman" w:hAnsi="Times New Roman" w:cs="Times New Roman"/>
          <w:i/>
          <w:iCs/>
        </w:rPr>
        <w:t>Dairy products</w:t>
      </w:r>
      <w:r w:rsidRPr="00103ACA">
        <w:rPr>
          <w:rFonts w:ascii="Times New Roman" w:hAnsi="Times New Roman" w:cs="Times New Roman"/>
        </w:rPr>
        <w:t xml:space="preserve"> (eggs are in this or the previous category),</w:t>
      </w:r>
    </w:p>
    <w:p w14:paraId="20080BF9" w14:textId="61DE0898" w:rsidR="00103ACA" w:rsidRDefault="00103ACA" w:rsidP="00103ACA">
      <w:pPr>
        <w:jc w:val="both"/>
        <w:rPr>
          <w:rFonts w:ascii="Times New Roman" w:hAnsi="Times New Roman" w:cs="Times New Roman"/>
        </w:rPr>
      </w:pPr>
      <w:r w:rsidRPr="00103ACA">
        <w:rPr>
          <w:rFonts w:ascii="Times New Roman" w:hAnsi="Times New Roman" w:cs="Times New Roman"/>
          <w:i/>
          <w:iCs/>
        </w:rPr>
        <w:t>Olive oil</w:t>
      </w:r>
    </w:p>
    <w:p w14:paraId="60C88F2E" w14:textId="128D9DDC" w:rsidR="00103ACA" w:rsidRDefault="00103ACA" w:rsidP="00103ACA">
      <w:pPr>
        <w:jc w:val="both"/>
        <w:rPr>
          <w:rFonts w:ascii="Times New Roman" w:hAnsi="Times New Roman" w:cs="Times New Roman"/>
        </w:rPr>
      </w:pPr>
      <w:r w:rsidRPr="00103ACA">
        <w:rPr>
          <w:rFonts w:ascii="Times New Roman" w:hAnsi="Times New Roman" w:cs="Times New Roman"/>
          <w:i/>
          <w:iCs/>
        </w:rPr>
        <w:t>Wine</w:t>
      </w:r>
      <w:r>
        <w:rPr>
          <w:rFonts w:ascii="Times New Roman" w:hAnsi="Times New Roman" w:cs="Times New Roman"/>
        </w:rPr>
        <w:t xml:space="preserve"> </w:t>
      </w:r>
    </w:p>
    <w:p w14:paraId="421DAF6F" w14:textId="0E71A7E2" w:rsidR="00103ACA" w:rsidRPr="00103ACA" w:rsidRDefault="00103ACA" w:rsidP="00103ACA">
      <w:pPr>
        <w:jc w:val="both"/>
        <w:rPr>
          <w:rFonts w:ascii="Times New Roman" w:hAnsi="Times New Roman" w:cs="Times New Roman"/>
          <w:color w:val="000000" w:themeColor="text1"/>
        </w:rPr>
        <w:sectPr w:rsidR="00103ACA" w:rsidRPr="00103ACA">
          <w:headerReference w:type="default" r:id="rId30"/>
          <w:footerReference w:type="even" r:id="rId31"/>
          <w:footerReference w:type="default" r:id="rId32"/>
          <w:pgSz w:w="12240" w:h="15840"/>
          <w:pgMar w:top="1440" w:right="1800" w:bottom="1440" w:left="1800" w:header="720" w:footer="720" w:gutter="0"/>
          <w:cols w:space="720"/>
        </w:sectPr>
      </w:pPr>
      <w:r w:rsidRPr="00103ACA">
        <w:rPr>
          <w:rFonts w:ascii="Times New Roman" w:hAnsi="Times New Roman" w:cs="Times New Roman"/>
          <w:color w:val="000000" w:themeColor="text1"/>
        </w:rPr>
        <w:t>Additionally, during Great Lent, the size and number of meals, as well as the selection, are smaller. On many other </w:t>
      </w:r>
      <w:hyperlink r:id="rId33" w:tooltip="Feast day" w:history="1">
        <w:r w:rsidRPr="00103ACA">
          <w:rPr>
            <w:rStyle w:val="Hyperlink"/>
            <w:rFonts w:ascii="Times New Roman" w:hAnsi="Times New Roman" w:cs="Times New Roman"/>
            <w:color w:val="000000" w:themeColor="text1"/>
            <w:u w:val="none"/>
          </w:rPr>
          <w:t>feast</w:t>
        </w:r>
      </w:hyperlink>
      <w:r w:rsidRPr="00103ACA">
        <w:rPr>
          <w:rFonts w:ascii="Times New Roman" w:hAnsi="Times New Roman" w:cs="Times New Roman"/>
          <w:color w:val="000000" w:themeColor="text1"/>
        </w:rPr>
        <w:t> or fast days, particular foods are avoided or permitted, in lesser degrees of fasting.</w:t>
      </w:r>
      <w:r>
        <w:rPr>
          <w:rFonts w:ascii="Times New Roman" w:hAnsi="Times New Roman" w:cs="Times New Roman"/>
          <w:color w:val="000000" w:themeColor="text1"/>
        </w:rPr>
        <w:t xml:space="preserve">  And most jurisdictions </w:t>
      </w:r>
      <w:proofErr w:type="gramStart"/>
      <w:r>
        <w:rPr>
          <w:rFonts w:ascii="Times New Roman" w:hAnsi="Times New Roman" w:cs="Times New Roman"/>
          <w:color w:val="000000" w:themeColor="text1"/>
        </w:rPr>
        <w:t>also  adhere</w:t>
      </w:r>
      <w:proofErr w:type="gramEnd"/>
      <w:r>
        <w:rPr>
          <w:rFonts w:ascii="Times New Roman" w:hAnsi="Times New Roman" w:cs="Times New Roman"/>
          <w:color w:val="000000" w:themeColor="text1"/>
        </w:rPr>
        <w:t xml:space="preserve"> to a marital fast in addition to  abstaining from certain foods.</w:t>
      </w:r>
    </w:p>
    <w:p w14:paraId="07E01E3B" w14:textId="77777777" w:rsidR="00623BC8" w:rsidRDefault="00623BC8" w:rsidP="00623BC8">
      <w:pPr>
        <w:spacing w:line="276" w:lineRule="auto"/>
        <w:jc w:val="both"/>
        <w:rPr>
          <w:rFonts w:ascii="Times New Roman" w:hAnsi="Times New Roman" w:cs="Times New Roman"/>
          <w:b/>
        </w:rPr>
      </w:pPr>
    </w:p>
    <w:p w14:paraId="28DA0DE9" w14:textId="4BEFED51" w:rsidR="000E4974" w:rsidRDefault="000E4974" w:rsidP="000E4974">
      <w:pPr>
        <w:jc w:val="center"/>
        <w:rPr>
          <w:rFonts w:ascii="Times New Roman" w:hAnsi="Times New Roman" w:cs="Times New Roman"/>
          <w:b/>
          <w:bCs/>
          <w:smallCaps/>
        </w:rPr>
      </w:pPr>
      <w:r>
        <w:rPr>
          <w:rFonts w:ascii="Times New Roman" w:hAnsi="Times New Roman" w:cs="Times New Roman"/>
          <w:b/>
          <w:bCs/>
          <w:smallCaps/>
        </w:rPr>
        <w:t xml:space="preserve">12 Major Feasts of </w:t>
      </w:r>
      <w:proofErr w:type="gramStart"/>
      <w:r>
        <w:rPr>
          <w:rFonts w:ascii="Times New Roman" w:hAnsi="Times New Roman" w:cs="Times New Roman"/>
          <w:b/>
          <w:bCs/>
          <w:smallCaps/>
        </w:rPr>
        <w:t>the  Church</w:t>
      </w:r>
      <w:proofErr w:type="gramEnd"/>
    </w:p>
    <w:p w14:paraId="1D34059E" w14:textId="77777777" w:rsidR="000E4974" w:rsidRPr="000E4974" w:rsidRDefault="000E4974" w:rsidP="000E4974">
      <w:pPr>
        <w:spacing w:after="0" w:line="360" w:lineRule="auto"/>
        <w:jc w:val="center"/>
        <w:rPr>
          <w:rFonts w:ascii="Times New Roman" w:hAnsi="Times New Roman" w:cs="Times New Roman (Body CS)"/>
          <w:b/>
          <w:i/>
          <w:smallCaps/>
        </w:rPr>
      </w:pPr>
      <w:r w:rsidRPr="000E4974">
        <w:rPr>
          <w:rFonts w:ascii="Times New Roman" w:hAnsi="Times New Roman" w:cs="Times New Roman (Body CS)"/>
          <w:b/>
          <w:i/>
          <w:smallCaps/>
        </w:rPr>
        <w:t>Fixed Feasts</w:t>
      </w:r>
    </w:p>
    <w:p w14:paraId="6FC8432E" w14:textId="1B61BA58" w:rsidR="000E4974" w:rsidRPr="000E4974" w:rsidRDefault="000E4974" w:rsidP="000E4974">
      <w:pPr>
        <w:tabs>
          <w:tab w:val="left" w:pos="960"/>
        </w:tabs>
        <w:spacing w:after="0"/>
        <w:rPr>
          <w:rFonts w:ascii="Times New Roman" w:hAnsi="Times New Roman"/>
        </w:rPr>
      </w:pPr>
      <w:r>
        <w:rPr>
          <w:rFonts w:ascii="Times New Roman" w:hAnsi="Times New Roman"/>
        </w:rPr>
        <w:t xml:space="preserve">     </w:t>
      </w:r>
      <w:r w:rsidRPr="000E4974">
        <w:rPr>
          <w:rFonts w:ascii="Times New Roman" w:hAnsi="Times New Roman"/>
          <w:b/>
        </w:rPr>
        <w:t xml:space="preserve">Nativity of the </w:t>
      </w:r>
      <w:proofErr w:type="spellStart"/>
      <w:r w:rsidRPr="000E4974">
        <w:rPr>
          <w:rFonts w:ascii="Times New Roman" w:hAnsi="Times New Roman"/>
          <w:b/>
        </w:rPr>
        <w:t>Thotokos</w:t>
      </w:r>
      <w:proofErr w:type="spellEnd"/>
      <w:r w:rsidRPr="000E4974">
        <w:rPr>
          <w:rFonts w:ascii="Times New Roman" w:hAnsi="Times New Roman"/>
        </w:rPr>
        <w:t xml:space="preserve"> </w:t>
      </w:r>
      <w:r>
        <w:rPr>
          <w:rFonts w:ascii="Times New Roman" w:hAnsi="Times New Roman"/>
        </w:rPr>
        <w:t xml:space="preserve">           </w:t>
      </w:r>
      <w:r w:rsidRPr="000E4974">
        <w:rPr>
          <w:rFonts w:ascii="Times New Roman" w:hAnsi="Times New Roman"/>
          <w:b/>
          <w:bCs/>
          <w:iCs/>
        </w:rPr>
        <w:t>September 8</w:t>
      </w:r>
      <w:r w:rsidRPr="000E4974">
        <w:rPr>
          <w:rFonts w:ascii="Times New Roman" w:hAnsi="Times New Roman"/>
          <w:b/>
          <w:bCs/>
          <w:iCs/>
          <w:vertAlign w:val="superscript"/>
        </w:rPr>
        <w:t>th</w:t>
      </w:r>
      <w:r>
        <w:rPr>
          <w:rFonts w:ascii="Times New Roman" w:hAnsi="Times New Roman"/>
          <w:i/>
        </w:rPr>
        <w:t xml:space="preserve">             </w:t>
      </w:r>
      <w:r w:rsidRPr="000E4974">
        <w:rPr>
          <w:rFonts w:ascii="Times New Roman" w:hAnsi="Times New Roman"/>
          <w:i/>
        </w:rPr>
        <w:t xml:space="preserve"> </w:t>
      </w:r>
      <w:r w:rsidRPr="000E4974">
        <w:rPr>
          <w:rFonts w:ascii="Times New Roman" w:hAnsi="Times New Roman"/>
          <w:bCs/>
          <w:i/>
          <w:iCs/>
        </w:rPr>
        <w:t>Tone 4</w:t>
      </w:r>
    </w:p>
    <w:p w14:paraId="70C6322B" w14:textId="77777777" w:rsidR="000E4974" w:rsidRPr="000E4974" w:rsidRDefault="000E4974" w:rsidP="000E4974">
      <w:pPr>
        <w:tabs>
          <w:tab w:val="left" w:pos="960"/>
        </w:tabs>
        <w:spacing w:after="0"/>
        <w:rPr>
          <w:rFonts w:ascii="Times New Roman" w:hAnsi="Times New Roman"/>
        </w:rPr>
      </w:pPr>
      <w:r w:rsidRPr="000E4974">
        <w:rPr>
          <w:rFonts w:ascii="Times New Roman" w:hAnsi="Times New Roman"/>
        </w:rPr>
        <w:t xml:space="preserve">Your nativity, O Virgin, / has proclaimed joy to the whole </w:t>
      </w:r>
      <w:proofErr w:type="gramStart"/>
      <w:r w:rsidRPr="000E4974">
        <w:rPr>
          <w:rFonts w:ascii="Times New Roman" w:hAnsi="Times New Roman"/>
        </w:rPr>
        <w:t>universe!/</w:t>
      </w:r>
      <w:proofErr w:type="gramEnd"/>
      <w:r w:rsidRPr="000E4974">
        <w:rPr>
          <w:rFonts w:ascii="Times New Roman" w:hAnsi="Times New Roman"/>
        </w:rPr>
        <w:t xml:space="preserve"> The Sun of righteousness, Christ our God,/ has shone from you, O Theotokos./ By annulling the curse,/ He bestowed a blessing.// By destroying death, He has granted us eternal life.</w:t>
      </w:r>
    </w:p>
    <w:p w14:paraId="7E7FA290" w14:textId="77777777" w:rsidR="000E4974" w:rsidRPr="000E4974" w:rsidRDefault="000E4974" w:rsidP="000E4974">
      <w:pPr>
        <w:tabs>
          <w:tab w:val="left" w:pos="960"/>
        </w:tabs>
        <w:spacing w:after="0"/>
        <w:rPr>
          <w:rFonts w:ascii="Times New Roman" w:hAnsi="Times New Roman"/>
        </w:rPr>
      </w:pPr>
    </w:p>
    <w:p w14:paraId="018C73C4" w14:textId="28D62B6B" w:rsidR="000E4974" w:rsidRPr="000E4974" w:rsidRDefault="000E4974" w:rsidP="000E4974">
      <w:pPr>
        <w:spacing w:after="60"/>
        <w:rPr>
          <w:rFonts w:ascii="Times New Roman" w:hAnsi="Times New Roman"/>
          <w:b/>
          <w:bCs/>
          <w:i/>
        </w:rPr>
      </w:pPr>
      <w:r w:rsidRPr="000E4974">
        <w:rPr>
          <w:rFonts w:ascii="Times New Roman" w:hAnsi="Times New Roman"/>
          <w:b/>
          <w:iCs/>
        </w:rPr>
        <w:t xml:space="preserve">     </w:t>
      </w:r>
      <w:r w:rsidRPr="000E4974">
        <w:rPr>
          <w:rFonts w:ascii="Times New Roman" w:hAnsi="Times New Roman"/>
          <w:b/>
          <w:bCs/>
        </w:rPr>
        <w:t>Exaltation of the Cross</w:t>
      </w:r>
      <w:r w:rsidRPr="000E4974">
        <w:rPr>
          <w:rFonts w:ascii="Times New Roman" w:hAnsi="Times New Roman"/>
          <w:b/>
          <w:iCs/>
        </w:rPr>
        <w:t xml:space="preserve"> </w:t>
      </w:r>
      <w:r>
        <w:rPr>
          <w:rFonts w:ascii="Times New Roman" w:hAnsi="Times New Roman"/>
          <w:b/>
          <w:iCs/>
        </w:rPr>
        <w:t xml:space="preserve">             </w:t>
      </w:r>
      <w:r w:rsidRPr="000E4974">
        <w:rPr>
          <w:rFonts w:ascii="Times New Roman" w:hAnsi="Times New Roman"/>
          <w:b/>
          <w:iCs/>
        </w:rPr>
        <w:t>September 14th</w:t>
      </w:r>
      <w:r w:rsidRPr="000E4974">
        <w:rPr>
          <w:rFonts w:ascii="Times New Roman" w:hAnsi="Times New Roman"/>
          <w:b/>
          <w:bCs/>
        </w:rPr>
        <w:t xml:space="preserve">             </w:t>
      </w:r>
      <w:r>
        <w:rPr>
          <w:rFonts w:ascii="Times New Roman" w:hAnsi="Times New Roman"/>
          <w:b/>
          <w:bCs/>
        </w:rPr>
        <w:t xml:space="preserve">             </w:t>
      </w:r>
      <w:r w:rsidRPr="000E4974">
        <w:rPr>
          <w:rFonts w:ascii="Times New Roman" w:hAnsi="Times New Roman"/>
          <w:i/>
          <w:iCs/>
        </w:rPr>
        <w:t>Tone 1</w:t>
      </w:r>
    </w:p>
    <w:p w14:paraId="0441C6A7" w14:textId="77777777" w:rsidR="000E4974" w:rsidRPr="000E4974" w:rsidRDefault="000E4974" w:rsidP="000E4974">
      <w:pPr>
        <w:spacing w:after="0"/>
        <w:rPr>
          <w:rFonts w:ascii="Times New Roman" w:hAnsi="Times New Roman"/>
        </w:rPr>
      </w:pPr>
      <w:r w:rsidRPr="000E4974">
        <w:rPr>
          <w:rFonts w:ascii="Times New Roman" w:hAnsi="Times New Roman"/>
        </w:rPr>
        <w:t>O </w:t>
      </w:r>
      <w:r w:rsidRPr="000E4974">
        <w:rPr>
          <w:rFonts w:ascii="Times New Roman" w:hAnsi="Times New Roman"/>
          <w:u w:val="single"/>
        </w:rPr>
        <w:t>Lord</w:t>
      </w:r>
      <w:r w:rsidRPr="000E4974">
        <w:rPr>
          <w:rFonts w:ascii="Times New Roman" w:hAnsi="Times New Roman"/>
        </w:rPr>
        <w:t xml:space="preserve">, save Your people / and bless Your </w:t>
      </w:r>
      <w:proofErr w:type="gramStart"/>
      <w:r w:rsidRPr="000E4974">
        <w:rPr>
          <w:rFonts w:ascii="Times New Roman" w:hAnsi="Times New Roman"/>
        </w:rPr>
        <w:t>inheritance!/</w:t>
      </w:r>
      <w:proofErr w:type="gramEnd"/>
      <w:r w:rsidRPr="000E4974">
        <w:rPr>
          <w:rFonts w:ascii="Times New Roman" w:hAnsi="Times New Roman"/>
        </w:rPr>
        <w:t xml:space="preserve"> </w:t>
      </w:r>
      <w:r w:rsidRPr="000E4974">
        <w:rPr>
          <w:rFonts w:ascii="Times New Roman" w:hAnsi="Times New Roman"/>
          <w:u w:val="single"/>
        </w:rPr>
        <w:t>Grant </w:t>
      </w:r>
      <w:r w:rsidRPr="000E4974">
        <w:rPr>
          <w:rFonts w:ascii="Times New Roman" w:hAnsi="Times New Roman"/>
        </w:rPr>
        <w:t>victories to the Orthodox Christians/ over their </w:t>
      </w:r>
      <w:r w:rsidRPr="000E4974">
        <w:rPr>
          <w:rFonts w:ascii="Times New Roman" w:hAnsi="Times New Roman"/>
          <w:u w:val="single"/>
        </w:rPr>
        <w:t>ad</w:t>
      </w:r>
      <w:r w:rsidRPr="000E4974">
        <w:rPr>
          <w:rFonts w:ascii="Times New Roman" w:hAnsi="Times New Roman"/>
        </w:rPr>
        <w:t>versaries;/ and by </w:t>
      </w:r>
      <w:r w:rsidRPr="000E4974">
        <w:rPr>
          <w:rFonts w:ascii="Times New Roman" w:hAnsi="Times New Roman"/>
          <w:u w:val="single"/>
        </w:rPr>
        <w:t>virtue</w:t>
      </w:r>
      <w:r w:rsidRPr="000E4974">
        <w:rPr>
          <w:rFonts w:ascii="Times New Roman" w:hAnsi="Times New Roman"/>
        </w:rPr>
        <w:t xml:space="preserve"> of Your Cross,//</w:t>
      </w:r>
      <w:r w:rsidRPr="000E4974">
        <w:rPr>
          <w:rFonts w:ascii="Times New Roman" w:hAnsi="Times New Roman"/>
          <w:u w:val="single"/>
        </w:rPr>
        <w:t>preserv</w:t>
      </w:r>
      <w:r w:rsidRPr="000E4974">
        <w:rPr>
          <w:rFonts w:ascii="Times New Roman" w:hAnsi="Times New Roman"/>
        </w:rPr>
        <w:t>e Your habitation!</w:t>
      </w:r>
    </w:p>
    <w:p w14:paraId="6A6E9ABB" w14:textId="77777777" w:rsidR="000E4974" w:rsidRPr="000E4974" w:rsidRDefault="000E4974" w:rsidP="000E4974">
      <w:pPr>
        <w:tabs>
          <w:tab w:val="left" w:pos="960"/>
        </w:tabs>
        <w:spacing w:after="0"/>
        <w:rPr>
          <w:rFonts w:ascii="Times New Roman" w:hAnsi="Times New Roman"/>
        </w:rPr>
      </w:pPr>
    </w:p>
    <w:p w14:paraId="3032E7C3" w14:textId="1506435B" w:rsidR="000E4974" w:rsidRPr="000E4974" w:rsidRDefault="000E4974" w:rsidP="000E4974">
      <w:pPr>
        <w:spacing w:after="0"/>
        <w:ind w:left="-72" w:right="-72" w:hanging="72"/>
        <w:rPr>
          <w:rFonts w:ascii="Times New Roman" w:hAnsi="Times New Roman"/>
          <w:bCs/>
          <w:i/>
          <w:iCs/>
        </w:rPr>
      </w:pPr>
      <w:r w:rsidRPr="000E4974">
        <w:rPr>
          <w:rFonts w:ascii="Times New Roman" w:hAnsi="Times New Roman"/>
          <w:b/>
        </w:rPr>
        <w:t xml:space="preserve">      </w:t>
      </w:r>
      <w:r>
        <w:rPr>
          <w:rFonts w:ascii="Times New Roman" w:hAnsi="Times New Roman"/>
          <w:b/>
        </w:rPr>
        <w:t xml:space="preserve">   </w:t>
      </w:r>
      <w:r w:rsidRPr="000E4974">
        <w:rPr>
          <w:rFonts w:ascii="Times New Roman" w:hAnsi="Times New Roman"/>
          <w:b/>
        </w:rPr>
        <w:t xml:space="preserve">Entrance of the </w:t>
      </w:r>
      <w:proofErr w:type="gramStart"/>
      <w:r w:rsidRPr="000E4974">
        <w:rPr>
          <w:rFonts w:ascii="Times New Roman" w:hAnsi="Times New Roman"/>
          <w:b/>
        </w:rPr>
        <w:t>Mother</w:t>
      </w:r>
      <w:proofErr w:type="gramEnd"/>
      <w:r w:rsidRPr="000E4974">
        <w:rPr>
          <w:rFonts w:ascii="Times New Roman" w:hAnsi="Times New Roman"/>
          <w:b/>
        </w:rPr>
        <w:t xml:space="preserve"> of God into the Templ</w:t>
      </w:r>
      <w:r>
        <w:rPr>
          <w:rFonts w:ascii="Times New Roman" w:hAnsi="Times New Roman"/>
          <w:b/>
        </w:rPr>
        <w:t xml:space="preserve">e     </w:t>
      </w:r>
      <w:r w:rsidRPr="000E4974">
        <w:rPr>
          <w:rFonts w:ascii="Times New Roman" w:hAnsi="Times New Roman"/>
          <w:b/>
          <w:bCs/>
          <w:iCs/>
        </w:rPr>
        <w:t>November 21</w:t>
      </w:r>
      <w:r w:rsidRPr="000E4974">
        <w:rPr>
          <w:rFonts w:ascii="Times New Roman" w:hAnsi="Times New Roman"/>
          <w:b/>
          <w:bCs/>
          <w:iCs/>
          <w:vertAlign w:val="superscript"/>
        </w:rPr>
        <w:t>st</w:t>
      </w:r>
      <w:r>
        <w:rPr>
          <w:rFonts w:ascii="Times New Roman" w:hAnsi="Times New Roman"/>
          <w:i/>
        </w:rPr>
        <w:t xml:space="preserve">    </w:t>
      </w:r>
      <w:r>
        <w:rPr>
          <w:rFonts w:ascii="Times New Roman" w:hAnsi="Times New Roman"/>
          <w:b/>
        </w:rPr>
        <w:t xml:space="preserve">     </w:t>
      </w:r>
      <w:r w:rsidRPr="000E4974">
        <w:rPr>
          <w:rFonts w:ascii="Times New Roman" w:hAnsi="Times New Roman"/>
          <w:bCs/>
          <w:i/>
          <w:iCs/>
        </w:rPr>
        <w:t>Tone 4</w:t>
      </w:r>
    </w:p>
    <w:p w14:paraId="2BF1E6AD" w14:textId="77777777" w:rsidR="000E4974" w:rsidRPr="000E4974" w:rsidRDefault="000E4974" w:rsidP="000E4974">
      <w:pPr>
        <w:framePr w:hSpace="187" w:wrap="notBeside" w:vAnchor="text" w:hAnchor="text" w:xAlign="right" w:y="1"/>
        <w:spacing w:after="0"/>
        <w:ind w:right="-72"/>
        <w:suppressOverlap/>
        <w:rPr>
          <w:rFonts w:ascii="Times New Roman" w:hAnsi="Times New Roman"/>
        </w:rPr>
      </w:pPr>
      <w:r w:rsidRPr="000E4974">
        <w:rPr>
          <w:rFonts w:ascii="Times New Roman" w:hAnsi="Times New Roman"/>
        </w:rPr>
        <w:t xml:space="preserve">Today is the prelude of the good </w:t>
      </w:r>
      <w:r w:rsidRPr="000E4974">
        <w:rPr>
          <w:rFonts w:ascii="Times New Roman" w:hAnsi="Times New Roman"/>
          <w:u w:val="single"/>
        </w:rPr>
        <w:t>will</w:t>
      </w:r>
      <w:r w:rsidRPr="000E4974">
        <w:rPr>
          <w:rFonts w:ascii="Times New Roman" w:hAnsi="Times New Roman"/>
        </w:rPr>
        <w:t xml:space="preserve"> of God, / of the preaching of the sal</w:t>
      </w:r>
      <w:r w:rsidRPr="000E4974">
        <w:rPr>
          <w:rFonts w:ascii="Times New Roman" w:hAnsi="Times New Roman"/>
          <w:u w:val="single"/>
        </w:rPr>
        <w:t>va</w:t>
      </w:r>
      <w:r w:rsidRPr="000E4974">
        <w:rPr>
          <w:rFonts w:ascii="Times New Roman" w:hAnsi="Times New Roman"/>
        </w:rPr>
        <w:t xml:space="preserve">tion of mankind. / The Virgin appears in the </w:t>
      </w:r>
      <w:r w:rsidRPr="000E4974">
        <w:rPr>
          <w:rFonts w:ascii="Times New Roman" w:hAnsi="Times New Roman"/>
          <w:u w:val="single"/>
        </w:rPr>
        <w:t>Tem</w:t>
      </w:r>
      <w:r w:rsidRPr="000E4974">
        <w:rPr>
          <w:rFonts w:ascii="Times New Roman" w:hAnsi="Times New Roman"/>
        </w:rPr>
        <w:t xml:space="preserve">ple of God, / in anticipation proclaiming </w:t>
      </w:r>
      <w:r w:rsidRPr="000E4974">
        <w:rPr>
          <w:rFonts w:ascii="Times New Roman" w:hAnsi="Times New Roman"/>
          <w:u w:val="single"/>
        </w:rPr>
        <w:t>Christ</w:t>
      </w:r>
      <w:r w:rsidRPr="000E4974">
        <w:rPr>
          <w:rFonts w:ascii="Times New Roman" w:hAnsi="Times New Roman"/>
        </w:rPr>
        <w:t xml:space="preserve"> to all. / Let us rejoice and </w:t>
      </w:r>
      <w:r w:rsidRPr="000E4974">
        <w:rPr>
          <w:rFonts w:ascii="Times New Roman" w:hAnsi="Times New Roman"/>
          <w:u w:val="single"/>
        </w:rPr>
        <w:t>sing</w:t>
      </w:r>
      <w:r w:rsidRPr="000E4974">
        <w:rPr>
          <w:rFonts w:ascii="Times New Roman" w:hAnsi="Times New Roman"/>
        </w:rPr>
        <w:t xml:space="preserve"> to her:// “Rejoice, O Fulfillment of the Creator’s dispen</w:t>
      </w:r>
      <w:r w:rsidRPr="000E4974">
        <w:rPr>
          <w:rFonts w:ascii="Times New Roman" w:hAnsi="Times New Roman"/>
          <w:u w:val="single"/>
        </w:rPr>
        <w:t>sa</w:t>
      </w:r>
      <w:r w:rsidRPr="000E4974">
        <w:rPr>
          <w:rFonts w:ascii="Times New Roman" w:hAnsi="Times New Roman"/>
        </w:rPr>
        <w:t>tion!”</w:t>
      </w:r>
    </w:p>
    <w:p w14:paraId="7A2B5595" w14:textId="77777777" w:rsidR="000E4974" w:rsidRPr="000E4974" w:rsidRDefault="000E4974" w:rsidP="000E4974">
      <w:pPr>
        <w:tabs>
          <w:tab w:val="left" w:pos="960"/>
        </w:tabs>
        <w:spacing w:after="0"/>
        <w:rPr>
          <w:rFonts w:ascii="Times New Roman" w:hAnsi="Times New Roman"/>
        </w:rPr>
      </w:pPr>
    </w:p>
    <w:p w14:paraId="6B7F340E" w14:textId="3DCCEDD6" w:rsidR="000E4974" w:rsidRPr="000E4974" w:rsidRDefault="000E4974" w:rsidP="000E4974">
      <w:pPr>
        <w:spacing w:after="0"/>
        <w:rPr>
          <w:rFonts w:ascii="Times New Roman" w:hAnsi="Times New Roman"/>
          <w:i/>
          <w:iCs/>
        </w:rPr>
      </w:pPr>
      <w:r w:rsidRPr="000E4974">
        <w:rPr>
          <w:rFonts w:ascii="Times New Roman" w:hAnsi="Times New Roman"/>
          <w:b/>
          <w:bCs/>
        </w:rPr>
        <w:t xml:space="preserve">        Nativity of Christ  </w:t>
      </w:r>
      <w:r>
        <w:rPr>
          <w:rFonts w:ascii="Times New Roman" w:hAnsi="Times New Roman"/>
          <w:b/>
          <w:iCs/>
        </w:rPr>
        <w:t xml:space="preserve">                   </w:t>
      </w:r>
      <w:r w:rsidRPr="000E4974">
        <w:rPr>
          <w:rFonts w:ascii="Times New Roman" w:hAnsi="Times New Roman"/>
          <w:b/>
          <w:iCs/>
        </w:rPr>
        <w:t>December 25</w:t>
      </w:r>
      <w:r w:rsidRPr="000E4974">
        <w:rPr>
          <w:rFonts w:ascii="Times New Roman" w:hAnsi="Times New Roman"/>
          <w:b/>
          <w:iCs/>
          <w:vertAlign w:val="superscript"/>
        </w:rPr>
        <w:t>th</w:t>
      </w:r>
      <w:r w:rsidRPr="000E4974">
        <w:rPr>
          <w:rFonts w:ascii="Times New Roman" w:hAnsi="Times New Roman"/>
          <w:b/>
          <w:bCs/>
        </w:rPr>
        <w:tab/>
      </w:r>
      <w:r>
        <w:rPr>
          <w:rFonts w:ascii="Times New Roman" w:hAnsi="Times New Roman"/>
          <w:b/>
          <w:bCs/>
        </w:rPr>
        <w:t xml:space="preserve">               </w:t>
      </w:r>
      <w:r w:rsidRPr="000E4974">
        <w:rPr>
          <w:rFonts w:ascii="Times New Roman" w:hAnsi="Times New Roman"/>
          <w:i/>
          <w:iCs/>
        </w:rPr>
        <w:t>Tone 4</w:t>
      </w:r>
    </w:p>
    <w:p w14:paraId="09FCF1E7" w14:textId="77777777" w:rsidR="000E4974" w:rsidRPr="000E4974" w:rsidRDefault="000E4974" w:rsidP="000E4974">
      <w:pPr>
        <w:spacing w:after="0"/>
        <w:rPr>
          <w:rFonts w:ascii="Times New Roman" w:hAnsi="Times New Roman"/>
        </w:rPr>
      </w:pPr>
      <w:r w:rsidRPr="000E4974">
        <w:rPr>
          <w:rFonts w:ascii="Times New Roman" w:hAnsi="Times New Roman"/>
        </w:rPr>
        <w:t xml:space="preserve">Your Nativity, O </w:t>
      </w:r>
      <w:r w:rsidRPr="000E4974">
        <w:rPr>
          <w:rFonts w:ascii="Times New Roman" w:hAnsi="Times New Roman"/>
          <w:u w:val="single"/>
        </w:rPr>
        <w:t>Christ</w:t>
      </w:r>
      <w:r w:rsidRPr="000E4974">
        <w:rPr>
          <w:rFonts w:ascii="Times New Roman" w:hAnsi="Times New Roman"/>
        </w:rPr>
        <w:t xml:space="preserve"> our God, / has shone to the world the light of </w:t>
      </w:r>
      <w:r w:rsidRPr="000E4974">
        <w:rPr>
          <w:rFonts w:ascii="Times New Roman" w:hAnsi="Times New Roman"/>
          <w:u w:val="single"/>
        </w:rPr>
        <w:t>wis</w:t>
      </w:r>
      <w:r w:rsidRPr="000E4974">
        <w:rPr>
          <w:rFonts w:ascii="Times New Roman" w:hAnsi="Times New Roman"/>
        </w:rPr>
        <w:t xml:space="preserve">dom! / For by it, those who </w:t>
      </w:r>
      <w:r w:rsidRPr="000E4974">
        <w:rPr>
          <w:rFonts w:ascii="Times New Roman" w:hAnsi="Times New Roman"/>
          <w:u w:val="single"/>
        </w:rPr>
        <w:t>wor</w:t>
      </w:r>
      <w:r w:rsidRPr="000E4974">
        <w:rPr>
          <w:rFonts w:ascii="Times New Roman" w:hAnsi="Times New Roman"/>
        </w:rPr>
        <w:t>shipped the stars, / were taught by a star to a</w:t>
      </w:r>
      <w:r w:rsidRPr="000E4974">
        <w:rPr>
          <w:rFonts w:ascii="Times New Roman" w:hAnsi="Times New Roman"/>
          <w:u w:val="single"/>
        </w:rPr>
        <w:t>dore</w:t>
      </w:r>
      <w:r w:rsidRPr="000E4974">
        <w:rPr>
          <w:rFonts w:ascii="Times New Roman" w:hAnsi="Times New Roman"/>
        </w:rPr>
        <w:t xml:space="preserve"> You, / the Sun of </w:t>
      </w:r>
      <w:r w:rsidRPr="000E4974">
        <w:rPr>
          <w:rFonts w:ascii="Times New Roman" w:hAnsi="Times New Roman"/>
          <w:u w:val="single"/>
        </w:rPr>
        <w:t>right</w:t>
      </w:r>
      <w:r w:rsidRPr="000E4974">
        <w:rPr>
          <w:rFonts w:ascii="Times New Roman" w:hAnsi="Times New Roman"/>
        </w:rPr>
        <w:t xml:space="preserve">eousness, / and to know You, the </w:t>
      </w:r>
      <w:r w:rsidRPr="000E4974">
        <w:rPr>
          <w:rFonts w:ascii="Times New Roman" w:hAnsi="Times New Roman"/>
          <w:u w:val="single"/>
        </w:rPr>
        <w:t>Or</w:t>
      </w:r>
      <w:r w:rsidRPr="000E4974">
        <w:rPr>
          <w:rFonts w:ascii="Times New Roman" w:hAnsi="Times New Roman"/>
        </w:rPr>
        <w:t>ient from on high. /</w:t>
      </w:r>
      <w:proofErr w:type="gramStart"/>
      <w:r w:rsidRPr="000E4974">
        <w:rPr>
          <w:rFonts w:ascii="Times New Roman" w:hAnsi="Times New Roman"/>
        </w:rPr>
        <w:t>/  O</w:t>
      </w:r>
      <w:proofErr w:type="gramEnd"/>
      <w:r w:rsidRPr="000E4974">
        <w:rPr>
          <w:rFonts w:ascii="Times New Roman" w:hAnsi="Times New Roman"/>
        </w:rPr>
        <w:t xml:space="preserve"> Lord, </w:t>
      </w:r>
      <w:r w:rsidRPr="000E4974">
        <w:rPr>
          <w:rFonts w:ascii="Times New Roman" w:hAnsi="Times New Roman"/>
          <w:u w:val="single"/>
        </w:rPr>
        <w:t>glo</w:t>
      </w:r>
      <w:r w:rsidRPr="000E4974">
        <w:rPr>
          <w:rFonts w:ascii="Times New Roman" w:hAnsi="Times New Roman"/>
        </w:rPr>
        <w:t xml:space="preserve">ry to You! </w:t>
      </w:r>
    </w:p>
    <w:p w14:paraId="47D8E549" w14:textId="77777777" w:rsidR="000E4974" w:rsidRPr="000E4974" w:rsidRDefault="000E4974" w:rsidP="000E4974">
      <w:pPr>
        <w:tabs>
          <w:tab w:val="left" w:pos="960"/>
        </w:tabs>
        <w:spacing w:after="0"/>
        <w:rPr>
          <w:rFonts w:ascii="Times New Roman" w:hAnsi="Times New Roman"/>
        </w:rPr>
      </w:pPr>
    </w:p>
    <w:p w14:paraId="66E10E77" w14:textId="7B0008AB" w:rsidR="000E4974" w:rsidRPr="000E4974" w:rsidRDefault="000E4974" w:rsidP="000E4974">
      <w:pPr>
        <w:spacing w:after="0"/>
        <w:rPr>
          <w:rFonts w:ascii="Times" w:hAnsi="Times"/>
          <w:i/>
          <w:iCs/>
        </w:rPr>
      </w:pPr>
      <w:r w:rsidRPr="000E4974">
        <w:rPr>
          <w:rFonts w:ascii="Times" w:hAnsi="Times"/>
          <w:b/>
          <w:bCs/>
        </w:rPr>
        <w:t xml:space="preserve">        Theophany/ Baptism of the Lord </w:t>
      </w:r>
      <w:r>
        <w:rPr>
          <w:rFonts w:ascii="Times" w:hAnsi="Times"/>
          <w:b/>
          <w:bCs/>
        </w:rPr>
        <w:t xml:space="preserve">     </w:t>
      </w:r>
      <w:r w:rsidRPr="000E4974">
        <w:rPr>
          <w:rFonts w:ascii="Times" w:hAnsi="Times"/>
          <w:b/>
          <w:iCs/>
        </w:rPr>
        <w:t>January 6</w:t>
      </w:r>
      <w:r w:rsidRPr="000E4974">
        <w:rPr>
          <w:rFonts w:ascii="Times" w:hAnsi="Times"/>
          <w:b/>
          <w:iCs/>
          <w:vertAlign w:val="superscript"/>
        </w:rPr>
        <w:t>th</w:t>
      </w:r>
      <w:r w:rsidRPr="000E4974">
        <w:rPr>
          <w:rFonts w:ascii="Times" w:hAnsi="Times"/>
          <w:i/>
          <w:iCs/>
        </w:rPr>
        <w:t xml:space="preserve">        Tone 1 </w:t>
      </w:r>
    </w:p>
    <w:p w14:paraId="62F4C91D" w14:textId="77777777" w:rsidR="000E4974" w:rsidRPr="000E4974" w:rsidRDefault="000E4974" w:rsidP="000E4974">
      <w:pPr>
        <w:spacing w:after="0"/>
        <w:jc w:val="both"/>
        <w:rPr>
          <w:rFonts w:ascii="Times" w:hAnsi="Times"/>
        </w:rPr>
      </w:pPr>
      <w:r w:rsidRPr="000E4974">
        <w:rPr>
          <w:rFonts w:ascii="Times" w:hAnsi="Times"/>
        </w:rPr>
        <w:t xml:space="preserve">When </w:t>
      </w:r>
      <w:r w:rsidRPr="000E4974">
        <w:rPr>
          <w:rFonts w:ascii="Times" w:hAnsi="Times"/>
          <w:u w:val="single"/>
        </w:rPr>
        <w:t>You</w:t>
      </w:r>
      <w:r w:rsidRPr="000E4974">
        <w:rPr>
          <w:rFonts w:ascii="Times" w:hAnsi="Times"/>
        </w:rPr>
        <w:t>, were baptized in the Jordan, O Lord, / the worship of the Trinity was made m</w:t>
      </w:r>
      <w:r w:rsidRPr="000E4974">
        <w:rPr>
          <w:rFonts w:ascii="Times" w:hAnsi="Times"/>
          <w:u w:val="single"/>
        </w:rPr>
        <w:t>anifes</w:t>
      </w:r>
      <w:r w:rsidRPr="000E4974">
        <w:rPr>
          <w:rFonts w:ascii="Times" w:hAnsi="Times"/>
        </w:rPr>
        <w:t xml:space="preserve">t; / for the </w:t>
      </w:r>
      <w:r w:rsidRPr="000E4974">
        <w:rPr>
          <w:rFonts w:ascii="Times" w:hAnsi="Times"/>
          <w:u w:val="single"/>
        </w:rPr>
        <w:t>voice</w:t>
      </w:r>
      <w:r w:rsidRPr="000E4974">
        <w:rPr>
          <w:rFonts w:ascii="Times" w:hAnsi="Times"/>
        </w:rPr>
        <w:t xml:space="preserve"> of the Father bore witness unto </w:t>
      </w:r>
      <w:r w:rsidRPr="000E4974">
        <w:rPr>
          <w:rFonts w:ascii="Times" w:hAnsi="Times"/>
          <w:u w:val="single"/>
        </w:rPr>
        <w:t>You</w:t>
      </w:r>
      <w:r w:rsidRPr="000E4974">
        <w:rPr>
          <w:rFonts w:ascii="Times" w:hAnsi="Times"/>
        </w:rPr>
        <w:t xml:space="preserve">, / calling You His </w:t>
      </w:r>
      <w:r w:rsidRPr="000E4974">
        <w:rPr>
          <w:rFonts w:ascii="Times" w:hAnsi="Times"/>
          <w:u w:val="single"/>
        </w:rPr>
        <w:t>beloved</w:t>
      </w:r>
      <w:r w:rsidRPr="000E4974">
        <w:rPr>
          <w:rFonts w:ascii="Times" w:hAnsi="Times"/>
        </w:rPr>
        <w:t xml:space="preserve"> Son. / And the </w:t>
      </w:r>
      <w:r w:rsidRPr="000E4974">
        <w:rPr>
          <w:rFonts w:ascii="Times" w:hAnsi="Times"/>
          <w:u w:val="single"/>
        </w:rPr>
        <w:t>Spir</w:t>
      </w:r>
      <w:r w:rsidRPr="000E4974">
        <w:rPr>
          <w:rFonts w:ascii="Times" w:hAnsi="Times"/>
        </w:rPr>
        <w:t xml:space="preserve">it in the form of a dove / confirmed the certainty of the word. / O Christ </w:t>
      </w:r>
      <w:r w:rsidRPr="000E4974">
        <w:rPr>
          <w:rFonts w:ascii="Times" w:hAnsi="Times"/>
          <w:u w:val="single"/>
        </w:rPr>
        <w:t>God</w:t>
      </w:r>
      <w:r w:rsidRPr="000E4974">
        <w:rPr>
          <w:rFonts w:ascii="Times" w:hAnsi="Times"/>
        </w:rPr>
        <w:t xml:space="preserve">, </w:t>
      </w:r>
      <w:proofErr w:type="gramStart"/>
      <w:r w:rsidRPr="000E4974">
        <w:rPr>
          <w:rFonts w:ascii="Times" w:hAnsi="Times"/>
        </w:rPr>
        <w:t>Who</w:t>
      </w:r>
      <w:proofErr w:type="gramEnd"/>
      <w:r w:rsidRPr="000E4974">
        <w:rPr>
          <w:rFonts w:ascii="Times" w:hAnsi="Times"/>
        </w:rPr>
        <w:t xml:space="preserve"> has appeared and has enlightened the </w:t>
      </w:r>
      <w:r w:rsidRPr="000E4974">
        <w:rPr>
          <w:rFonts w:ascii="Times" w:hAnsi="Times"/>
          <w:u w:val="single"/>
        </w:rPr>
        <w:t>world</w:t>
      </w:r>
      <w:r w:rsidRPr="000E4974">
        <w:rPr>
          <w:rFonts w:ascii="Times" w:hAnsi="Times"/>
        </w:rPr>
        <w:t xml:space="preserve">, / glory </w:t>
      </w:r>
      <w:r w:rsidRPr="000E4974">
        <w:rPr>
          <w:rFonts w:ascii="Times" w:hAnsi="Times"/>
          <w:u w:val="single"/>
        </w:rPr>
        <w:t>be to</w:t>
      </w:r>
      <w:r w:rsidRPr="000E4974">
        <w:rPr>
          <w:rFonts w:ascii="Times" w:hAnsi="Times"/>
        </w:rPr>
        <w:t xml:space="preserve"> </w:t>
      </w:r>
      <w:r w:rsidRPr="000E4974">
        <w:rPr>
          <w:rFonts w:ascii="Times" w:hAnsi="Times"/>
          <w:u w:val="single"/>
        </w:rPr>
        <w:t>You</w:t>
      </w:r>
      <w:r w:rsidRPr="000E4974">
        <w:rPr>
          <w:rFonts w:ascii="Times" w:hAnsi="Times"/>
        </w:rPr>
        <w:t>.</w:t>
      </w:r>
    </w:p>
    <w:p w14:paraId="63D44E3A" w14:textId="77777777" w:rsidR="000E4974" w:rsidRPr="000E4974" w:rsidRDefault="000E4974" w:rsidP="000E4974">
      <w:pPr>
        <w:spacing w:after="0"/>
        <w:jc w:val="both"/>
        <w:rPr>
          <w:rFonts w:ascii="Times" w:hAnsi="Times"/>
        </w:rPr>
      </w:pPr>
    </w:p>
    <w:p w14:paraId="62C9E81A" w14:textId="2451472B" w:rsidR="000E4974" w:rsidRPr="000E4974" w:rsidRDefault="000E4974" w:rsidP="000E4974">
      <w:pPr>
        <w:spacing w:after="0"/>
        <w:rPr>
          <w:rFonts w:ascii="Times" w:hAnsi="Times"/>
          <w:b/>
          <w:bCs/>
        </w:rPr>
      </w:pPr>
      <w:r w:rsidRPr="000E4974">
        <w:rPr>
          <w:rFonts w:ascii="Times" w:hAnsi="Times"/>
          <w:b/>
          <w:bCs/>
        </w:rPr>
        <w:t xml:space="preserve">         Meeting of the Lord</w:t>
      </w:r>
      <w:r>
        <w:rPr>
          <w:rFonts w:ascii="Times" w:hAnsi="Times"/>
          <w:b/>
          <w:bCs/>
        </w:rPr>
        <w:t xml:space="preserve">         </w:t>
      </w:r>
      <w:r w:rsidRPr="000E4974">
        <w:rPr>
          <w:rFonts w:ascii="Times" w:hAnsi="Times"/>
          <w:b/>
          <w:bCs/>
        </w:rPr>
        <w:t xml:space="preserve"> </w:t>
      </w:r>
      <w:r w:rsidRPr="000E4974">
        <w:rPr>
          <w:rFonts w:ascii="Times" w:hAnsi="Times"/>
          <w:b/>
          <w:iCs/>
        </w:rPr>
        <w:t>February 2</w:t>
      </w:r>
      <w:r w:rsidRPr="000E4974">
        <w:rPr>
          <w:rFonts w:ascii="Times" w:hAnsi="Times"/>
          <w:b/>
          <w:iCs/>
          <w:vertAlign w:val="superscript"/>
        </w:rPr>
        <w:t>nd</w:t>
      </w:r>
      <w:r w:rsidRPr="000E4974">
        <w:rPr>
          <w:rFonts w:ascii="Times" w:hAnsi="Times"/>
          <w:i/>
          <w:iCs/>
        </w:rPr>
        <w:t xml:space="preserve">           Tone 1</w:t>
      </w:r>
      <w:r w:rsidRPr="000E4974">
        <w:rPr>
          <w:rFonts w:ascii="Times" w:hAnsi="Times"/>
          <w:b/>
          <w:bCs/>
        </w:rPr>
        <w:t xml:space="preserve"> </w:t>
      </w:r>
    </w:p>
    <w:p w14:paraId="76DA0FE6" w14:textId="77777777" w:rsidR="000E4974" w:rsidRPr="000E4974" w:rsidRDefault="000E4974" w:rsidP="000E4974">
      <w:pPr>
        <w:tabs>
          <w:tab w:val="left" w:pos="960"/>
        </w:tabs>
        <w:spacing w:after="0"/>
        <w:rPr>
          <w:rFonts w:ascii="Times" w:hAnsi="Times"/>
          <w:color w:val="000000" w:themeColor="text1"/>
        </w:rPr>
      </w:pPr>
      <w:r w:rsidRPr="000E4974">
        <w:rPr>
          <w:rFonts w:ascii="Times" w:hAnsi="Times"/>
          <w:color w:val="000000" w:themeColor="text1"/>
        </w:rPr>
        <w:t>Re</w:t>
      </w:r>
      <w:r w:rsidRPr="000E4974">
        <w:rPr>
          <w:rFonts w:ascii="Times" w:hAnsi="Times"/>
          <w:color w:val="000000" w:themeColor="text1"/>
          <w:u w:val="single"/>
        </w:rPr>
        <w:t>joice</w:t>
      </w:r>
      <w:r w:rsidRPr="000E4974">
        <w:rPr>
          <w:rFonts w:ascii="Times" w:hAnsi="Times"/>
          <w:color w:val="000000" w:themeColor="text1"/>
        </w:rPr>
        <w:t>, O Virgin Theotokos, Full of Grace! / From you shone the Sun of Righteousness, ^</w:t>
      </w:r>
      <w:r w:rsidRPr="000E4974">
        <w:rPr>
          <w:rFonts w:ascii="Times" w:hAnsi="Times"/>
          <w:color w:val="000000" w:themeColor="text1"/>
          <w:u w:val="single"/>
        </w:rPr>
        <w:t>Christ</w:t>
      </w:r>
      <w:r w:rsidRPr="000E4974">
        <w:rPr>
          <w:rFonts w:ascii="Times" w:hAnsi="Times"/>
          <w:color w:val="000000" w:themeColor="text1"/>
        </w:rPr>
        <w:t xml:space="preserve"> our God, </w:t>
      </w:r>
      <w:proofErr w:type="gramStart"/>
      <w:r w:rsidRPr="000E4974">
        <w:rPr>
          <w:rFonts w:ascii="Times" w:hAnsi="Times"/>
          <w:color w:val="000000" w:themeColor="text1"/>
        </w:rPr>
        <w:t>/  enl</w:t>
      </w:r>
      <w:r w:rsidRPr="000E4974">
        <w:rPr>
          <w:rFonts w:ascii="Times" w:hAnsi="Times"/>
          <w:color w:val="000000" w:themeColor="text1"/>
          <w:u w:val="single"/>
        </w:rPr>
        <w:t>ighteni</w:t>
      </w:r>
      <w:r w:rsidRPr="000E4974">
        <w:rPr>
          <w:rFonts w:ascii="Times" w:hAnsi="Times"/>
          <w:color w:val="000000" w:themeColor="text1"/>
        </w:rPr>
        <w:t>ng</w:t>
      </w:r>
      <w:proofErr w:type="gramEnd"/>
      <w:r w:rsidRPr="000E4974">
        <w:rPr>
          <w:rFonts w:ascii="Times" w:hAnsi="Times"/>
          <w:color w:val="000000" w:themeColor="text1"/>
        </w:rPr>
        <w:t xml:space="preserve"> those who sat in </w:t>
      </w:r>
      <w:r w:rsidRPr="000E4974">
        <w:rPr>
          <w:rFonts w:ascii="Times" w:hAnsi="Times"/>
          <w:color w:val="000000" w:themeColor="text1"/>
          <w:u w:val="single"/>
        </w:rPr>
        <w:t>dark</w:t>
      </w:r>
      <w:r w:rsidRPr="000E4974">
        <w:rPr>
          <w:rFonts w:ascii="Times" w:hAnsi="Times"/>
          <w:color w:val="000000" w:themeColor="text1"/>
        </w:rPr>
        <w:t xml:space="preserve">ness. / Rejoice and be glad, O righteous </w:t>
      </w:r>
      <w:r w:rsidRPr="000E4974">
        <w:rPr>
          <w:rFonts w:ascii="Times" w:hAnsi="Times"/>
          <w:color w:val="000000" w:themeColor="text1"/>
          <w:u w:val="single"/>
        </w:rPr>
        <w:t>Eld</w:t>
      </w:r>
      <w:r w:rsidRPr="000E4974">
        <w:rPr>
          <w:rFonts w:ascii="Times" w:hAnsi="Times"/>
          <w:color w:val="000000" w:themeColor="text1"/>
        </w:rPr>
        <w:t xml:space="preserve">er, </w:t>
      </w:r>
      <w:proofErr w:type="gramStart"/>
      <w:r w:rsidRPr="000E4974">
        <w:rPr>
          <w:rFonts w:ascii="Times" w:hAnsi="Times"/>
          <w:color w:val="000000" w:themeColor="text1"/>
        </w:rPr>
        <w:t>/  you</w:t>
      </w:r>
      <w:proofErr w:type="gramEnd"/>
      <w:r w:rsidRPr="000E4974">
        <w:rPr>
          <w:rFonts w:ascii="Times" w:hAnsi="Times"/>
          <w:color w:val="000000" w:themeColor="text1"/>
        </w:rPr>
        <w:t xml:space="preserve"> acce</w:t>
      </w:r>
      <w:r w:rsidRPr="000E4974">
        <w:rPr>
          <w:rFonts w:ascii="Times" w:hAnsi="Times"/>
          <w:color w:val="000000" w:themeColor="text1"/>
          <w:u w:val="single"/>
        </w:rPr>
        <w:t>pted</w:t>
      </w:r>
      <w:r w:rsidRPr="000E4974">
        <w:rPr>
          <w:rFonts w:ascii="Times" w:hAnsi="Times"/>
          <w:color w:val="000000" w:themeColor="text1"/>
        </w:rPr>
        <w:t xml:space="preserve"> in your arms the ^Redeemer </w:t>
      </w:r>
      <w:r w:rsidRPr="000E4974">
        <w:rPr>
          <w:rFonts w:ascii="Times" w:hAnsi="Times"/>
          <w:color w:val="000000" w:themeColor="text1"/>
          <w:u w:val="single"/>
        </w:rPr>
        <w:t>of</w:t>
      </w:r>
      <w:r w:rsidRPr="000E4974">
        <w:rPr>
          <w:rFonts w:ascii="Times" w:hAnsi="Times"/>
          <w:color w:val="000000" w:themeColor="text1"/>
        </w:rPr>
        <w:t xml:space="preserve"> our souls, // Who grants us the Resur</w:t>
      </w:r>
      <w:r w:rsidRPr="000E4974">
        <w:rPr>
          <w:rFonts w:ascii="Times" w:hAnsi="Times"/>
          <w:color w:val="000000" w:themeColor="text1"/>
          <w:u w:val="single"/>
        </w:rPr>
        <w:t>rec</w:t>
      </w:r>
      <w:r w:rsidRPr="000E4974">
        <w:rPr>
          <w:rFonts w:ascii="Times" w:hAnsi="Times"/>
          <w:color w:val="000000" w:themeColor="text1"/>
        </w:rPr>
        <w:t>tion</w:t>
      </w:r>
    </w:p>
    <w:p w14:paraId="26A0DE52" w14:textId="77777777" w:rsidR="000E4974" w:rsidRPr="000E4974" w:rsidRDefault="000E4974" w:rsidP="000E4974">
      <w:pPr>
        <w:tabs>
          <w:tab w:val="left" w:pos="960"/>
        </w:tabs>
        <w:spacing w:after="0"/>
        <w:rPr>
          <w:rFonts w:ascii="Times" w:hAnsi="Times"/>
          <w:color w:val="000000" w:themeColor="text1"/>
        </w:rPr>
      </w:pPr>
    </w:p>
    <w:p w14:paraId="047DBBB2" w14:textId="1B877252" w:rsidR="000E4974" w:rsidRPr="000E4974" w:rsidRDefault="000E4974" w:rsidP="000E4974">
      <w:pPr>
        <w:tabs>
          <w:tab w:val="left" w:pos="960"/>
        </w:tabs>
        <w:spacing w:after="0"/>
        <w:rPr>
          <w:rFonts w:ascii="Times New Roman" w:hAnsi="Times New Roman"/>
        </w:rPr>
      </w:pPr>
      <w:r w:rsidRPr="000E4974">
        <w:rPr>
          <w:rFonts w:ascii="Times New Roman" w:hAnsi="Times New Roman"/>
          <w:b/>
        </w:rPr>
        <w:t xml:space="preserve">          Annunciation of the </w:t>
      </w:r>
      <w:proofErr w:type="gramStart"/>
      <w:r w:rsidRPr="000E4974">
        <w:rPr>
          <w:rFonts w:ascii="Times New Roman" w:hAnsi="Times New Roman"/>
          <w:b/>
        </w:rPr>
        <w:t>Mother</w:t>
      </w:r>
      <w:proofErr w:type="gramEnd"/>
      <w:r w:rsidRPr="000E4974">
        <w:rPr>
          <w:rFonts w:ascii="Times New Roman" w:hAnsi="Times New Roman"/>
          <w:b/>
        </w:rPr>
        <w:t xml:space="preserve"> of God</w:t>
      </w:r>
      <w:r>
        <w:rPr>
          <w:rFonts w:ascii="Times New Roman" w:hAnsi="Times New Roman"/>
          <w:b/>
        </w:rPr>
        <w:t xml:space="preserve">   </w:t>
      </w:r>
      <w:r w:rsidRPr="000E4974">
        <w:rPr>
          <w:rFonts w:ascii="Times New Roman" w:hAnsi="Times New Roman"/>
          <w:b/>
        </w:rPr>
        <w:t xml:space="preserve"> </w:t>
      </w:r>
      <w:r w:rsidRPr="000E4974">
        <w:rPr>
          <w:rFonts w:ascii="Times New Roman" w:hAnsi="Times New Roman"/>
          <w:b/>
          <w:bCs/>
          <w:iCs/>
        </w:rPr>
        <w:t>March 25</w:t>
      </w:r>
      <w:r w:rsidRPr="000E4974">
        <w:rPr>
          <w:rFonts w:ascii="Times New Roman" w:hAnsi="Times New Roman"/>
          <w:b/>
          <w:bCs/>
          <w:iCs/>
          <w:vertAlign w:val="superscript"/>
        </w:rPr>
        <w:t>th</w:t>
      </w:r>
      <w:r w:rsidRPr="000E4974">
        <w:rPr>
          <w:rFonts w:ascii="Times New Roman" w:hAnsi="Times New Roman"/>
          <w:b/>
          <w:bCs/>
          <w:iCs/>
        </w:rPr>
        <w:t xml:space="preserve">     </w:t>
      </w:r>
      <w:r w:rsidRPr="000E4974">
        <w:rPr>
          <w:rFonts w:ascii="Times New Roman" w:hAnsi="Times New Roman"/>
          <w:bCs/>
          <w:i/>
          <w:iCs/>
        </w:rPr>
        <w:t>Tone 4</w:t>
      </w:r>
      <w:r w:rsidRPr="000E4974">
        <w:rPr>
          <w:rFonts w:ascii="Times New Roman" w:hAnsi="Times New Roman"/>
          <w:b/>
        </w:rPr>
        <w:t xml:space="preserve"> </w:t>
      </w:r>
    </w:p>
    <w:p w14:paraId="66964F36" w14:textId="77777777" w:rsidR="000E4974" w:rsidRPr="000E4974" w:rsidRDefault="000E4974" w:rsidP="000E4974">
      <w:pPr>
        <w:tabs>
          <w:tab w:val="left" w:pos="960"/>
        </w:tabs>
        <w:spacing w:after="0"/>
        <w:rPr>
          <w:rFonts w:ascii="Times New Roman" w:hAnsi="Times New Roman"/>
        </w:rPr>
      </w:pPr>
      <w:r w:rsidRPr="000E4974">
        <w:rPr>
          <w:rFonts w:ascii="Times New Roman" w:hAnsi="Times New Roman"/>
        </w:rPr>
        <w:t>Today is the be</w:t>
      </w:r>
      <w:r w:rsidRPr="000E4974">
        <w:rPr>
          <w:rFonts w:ascii="Times New Roman" w:hAnsi="Times New Roman"/>
          <w:u w:val="single"/>
        </w:rPr>
        <w:t>ginn</w:t>
      </w:r>
      <w:r w:rsidRPr="000E4974">
        <w:rPr>
          <w:rFonts w:ascii="Times New Roman" w:hAnsi="Times New Roman"/>
        </w:rPr>
        <w:t>ing / of our salv</w:t>
      </w:r>
      <w:r w:rsidRPr="000E4974">
        <w:rPr>
          <w:rFonts w:ascii="Times New Roman" w:hAnsi="Times New Roman"/>
          <w:u w:val="single"/>
        </w:rPr>
        <w:t>ati</w:t>
      </w:r>
      <w:r w:rsidRPr="000E4974">
        <w:rPr>
          <w:rFonts w:ascii="Times New Roman" w:hAnsi="Times New Roman"/>
        </w:rPr>
        <w:t xml:space="preserve">on, / the revelation of the eternal </w:t>
      </w:r>
      <w:r w:rsidRPr="000E4974">
        <w:rPr>
          <w:rFonts w:ascii="Times New Roman" w:hAnsi="Times New Roman"/>
          <w:u w:val="single"/>
        </w:rPr>
        <w:t>mys</w:t>
      </w:r>
      <w:r w:rsidRPr="000E4974">
        <w:rPr>
          <w:rFonts w:ascii="Times New Roman" w:hAnsi="Times New Roman"/>
        </w:rPr>
        <w:t>tery! / The Son of God becomes the Son of the V</w:t>
      </w:r>
      <w:r w:rsidRPr="000E4974">
        <w:rPr>
          <w:rFonts w:ascii="Times New Roman" w:hAnsi="Times New Roman"/>
          <w:u w:val="single"/>
        </w:rPr>
        <w:t>irgi</w:t>
      </w:r>
      <w:r w:rsidRPr="000E4974">
        <w:rPr>
          <w:rFonts w:ascii="Times New Roman" w:hAnsi="Times New Roman"/>
        </w:rPr>
        <w:t xml:space="preserve">n / as Gabriel announces the </w:t>
      </w:r>
      <w:r w:rsidRPr="000E4974">
        <w:rPr>
          <w:rFonts w:ascii="Times New Roman" w:hAnsi="Times New Roman"/>
          <w:u w:val="single"/>
        </w:rPr>
        <w:t>comi</w:t>
      </w:r>
      <w:r w:rsidRPr="000E4974">
        <w:rPr>
          <w:rFonts w:ascii="Times New Roman" w:hAnsi="Times New Roman"/>
        </w:rPr>
        <w:t>ng of Grace. / Together with him let us cry to the Theo</w:t>
      </w:r>
      <w:r w:rsidRPr="000E4974">
        <w:rPr>
          <w:rFonts w:ascii="Times New Roman" w:hAnsi="Times New Roman"/>
          <w:u w:val="single"/>
        </w:rPr>
        <w:t>tok</w:t>
      </w:r>
      <w:r w:rsidRPr="000E4974">
        <w:rPr>
          <w:rFonts w:ascii="Times New Roman" w:hAnsi="Times New Roman"/>
        </w:rPr>
        <w:t xml:space="preserve">os: / Rejoice, O </w:t>
      </w:r>
      <w:r w:rsidRPr="000E4974">
        <w:rPr>
          <w:rFonts w:ascii="Times New Roman" w:hAnsi="Times New Roman"/>
          <w:u w:val="single"/>
        </w:rPr>
        <w:t>Full</w:t>
      </w:r>
      <w:r w:rsidRPr="000E4974">
        <w:rPr>
          <w:rFonts w:ascii="Times New Roman" w:hAnsi="Times New Roman"/>
        </w:rPr>
        <w:t xml:space="preserve"> of Grace, // the Lord is </w:t>
      </w:r>
      <w:r w:rsidRPr="000E4974">
        <w:rPr>
          <w:rFonts w:ascii="Times New Roman" w:hAnsi="Times New Roman"/>
          <w:u w:val="single"/>
        </w:rPr>
        <w:t>with</w:t>
      </w:r>
      <w:r w:rsidRPr="000E4974">
        <w:rPr>
          <w:rFonts w:ascii="Times New Roman" w:hAnsi="Times New Roman"/>
        </w:rPr>
        <w:t xml:space="preserve"> you! </w:t>
      </w:r>
    </w:p>
    <w:p w14:paraId="2F69C99F" w14:textId="77777777" w:rsidR="000E4974" w:rsidRPr="000E4974" w:rsidRDefault="000E4974" w:rsidP="000E4974">
      <w:pPr>
        <w:tabs>
          <w:tab w:val="left" w:pos="960"/>
        </w:tabs>
        <w:spacing w:after="0"/>
        <w:rPr>
          <w:rFonts w:ascii="Times New Roman" w:hAnsi="Times New Roman"/>
        </w:rPr>
      </w:pPr>
    </w:p>
    <w:p w14:paraId="0868AE09" w14:textId="0AC99CA4" w:rsidR="000E4974" w:rsidRPr="000E4974" w:rsidRDefault="000E4974" w:rsidP="000E4974">
      <w:pPr>
        <w:spacing w:after="0"/>
        <w:jc w:val="both"/>
        <w:rPr>
          <w:rFonts w:ascii="Times New Roman" w:hAnsi="Times New Roman"/>
          <w:b/>
        </w:rPr>
      </w:pPr>
      <w:r w:rsidRPr="000E4974">
        <w:rPr>
          <w:rFonts w:ascii="Times New Roman" w:hAnsi="Times New Roman"/>
          <w:b/>
        </w:rPr>
        <w:t xml:space="preserve">        Transfiguration of Christ </w:t>
      </w:r>
      <w:r>
        <w:rPr>
          <w:rFonts w:ascii="Times New Roman" w:hAnsi="Times New Roman"/>
          <w:b/>
        </w:rPr>
        <w:t xml:space="preserve">    </w:t>
      </w:r>
      <w:r w:rsidRPr="000E4974">
        <w:rPr>
          <w:rFonts w:ascii="Times New Roman" w:hAnsi="Times New Roman"/>
          <w:b/>
          <w:bCs/>
          <w:iCs/>
        </w:rPr>
        <w:t>August 6</w:t>
      </w:r>
      <w:r w:rsidRPr="000E4974">
        <w:rPr>
          <w:rFonts w:ascii="Times New Roman" w:hAnsi="Times New Roman"/>
          <w:b/>
          <w:bCs/>
          <w:iCs/>
          <w:vertAlign w:val="superscript"/>
        </w:rPr>
        <w:t>th</w:t>
      </w:r>
      <w:r>
        <w:rPr>
          <w:rFonts w:ascii="Times New Roman" w:hAnsi="Times New Roman"/>
          <w:i/>
        </w:rPr>
        <w:t xml:space="preserve">        </w:t>
      </w:r>
      <w:r w:rsidRPr="000E4974">
        <w:rPr>
          <w:rFonts w:ascii="Times New Roman" w:hAnsi="Times New Roman"/>
          <w:bCs/>
          <w:i/>
          <w:iCs/>
        </w:rPr>
        <w:t>Tone 7</w:t>
      </w:r>
      <w:r w:rsidRPr="000E4974">
        <w:rPr>
          <w:rFonts w:ascii="Times New Roman" w:hAnsi="Times New Roman"/>
          <w:b/>
        </w:rPr>
        <w:t xml:space="preserve"> </w:t>
      </w:r>
    </w:p>
    <w:p w14:paraId="32E93782" w14:textId="77777777" w:rsidR="000E4974" w:rsidRPr="000E4974" w:rsidRDefault="000E4974" w:rsidP="000E4974">
      <w:pPr>
        <w:tabs>
          <w:tab w:val="left" w:pos="960"/>
        </w:tabs>
        <w:spacing w:after="0"/>
        <w:rPr>
          <w:rFonts w:ascii="Times" w:hAnsi="Times"/>
        </w:rPr>
      </w:pPr>
      <w:r w:rsidRPr="000E4974">
        <w:rPr>
          <w:rFonts w:ascii="Times" w:hAnsi="Times"/>
        </w:rPr>
        <w:t>You were trans</w:t>
      </w:r>
      <w:r w:rsidRPr="000E4974">
        <w:rPr>
          <w:rFonts w:ascii="Times" w:hAnsi="Times"/>
          <w:u w:val="single"/>
        </w:rPr>
        <w:t>fig</w:t>
      </w:r>
      <w:r w:rsidRPr="000E4974">
        <w:rPr>
          <w:rFonts w:ascii="Times" w:hAnsi="Times"/>
        </w:rPr>
        <w:t xml:space="preserve">ured on the mountain, O </w:t>
      </w:r>
      <w:r w:rsidRPr="000E4974">
        <w:rPr>
          <w:rFonts w:ascii="Times" w:hAnsi="Times"/>
          <w:u w:val="single"/>
        </w:rPr>
        <w:t>Christ</w:t>
      </w:r>
      <w:r w:rsidRPr="000E4974">
        <w:rPr>
          <w:rFonts w:ascii="Times" w:hAnsi="Times"/>
        </w:rPr>
        <w:t xml:space="preserve"> God, /revealing Your glory to Your disciples as far as they could </w:t>
      </w:r>
      <w:r w:rsidRPr="000E4974">
        <w:rPr>
          <w:rFonts w:ascii="Times" w:hAnsi="Times"/>
          <w:u w:val="single"/>
        </w:rPr>
        <w:t>bear</w:t>
      </w:r>
      <w:r w:rsidRPr="000E4974">
        <w:rPr>
          <w:rFonts w:ascii="Times" w:hAnsi="Times"/>
        </w:rPr>
        <w:t xml:space="preserve"> </w:t>
      </w:r>
      <w:proofErr w:type="gramStart"/>
      <w:r w:rsidRPr="000E4974">
        <w:rPr>
          <w:rFonts w:ascii="Times" w:hAnsi="Times"/>
        </w:rPr>
        <w:t>it./</w:t>
      </w:r>
      <w:proofErr w:type="gramEnd"/>
      <w:r w:rsidRPr="000E4974">
        <w:rPr>
          <w:rFonts w:ascii="Times" w:hAnsi="Times"/>
        </w:rPr>
        <w:t xml:space="preserve"> Let Your </w:t>
      </w:r>
      <w:r w:rsidRPr="000E4974">
        <w:rPr>
          <w:rFonts w:ascii="Times" w:hAnsi="Times"/>
          <w:u w:val="single"/>
        </w:rPr>
        <w:t>ev</w:t>
      </w:r>
      <w:r w:rsidRPr="000E4974">
        <w:rPr>
          <w:rFonts w:ascii="Times" w:hAnsi="Times"/>
        </w:rPr>
        <w:t xml:space="preserve">erlasting Light shine also shine upon us </w:t>
      </w:r>
      <w:r w:rsidRPr="000E4974">
        <w:rPr>
          <w:rFonts w:ascii="Times" w:hAnsi="Times"/>
          <w:u w:val="single"/>
        </w:rPr>
        <w:t>sin</w:t>
      </w:r>
      <w:r w:rsidRPr="000E4974">
        <w:rPr>
          <w:rFonts w:ascii="Times" w:hAnsi="Times"/>
        </w:rPr>
        <w:t>ners, / through the prayers of the Theo</w:t>
      </w:r>
      <w:r w:rsidRPr="000E4974">
        <w:rPr>
          <w:rFonts w:ascii="Times" w:hAnsi="Times"/>
          <w:u w:val="single"/>
        </w:rPr>
        <w:t>to</w:t>
      </w:r>
      <w:r w:rsidRPr="000E4974">
        <w:rPr>
          <w:rFonts w:ascii="Times" w:hAnsi="Times"/>
        </w:rPr>
        <w:t xml:space="preserve">kos!//O Giver of </w:t>
      </w:r>
      <w:r w:rsidRPr="000E4974">
        <w:rPr>
          <w:rFonts w:ascii="Times" w:hAnsi="Times"/>
          <w:u w:val="single"/>
        </w:rPr>
        <w:t>Light</w:t>
      </w:r>
      <w:r w:rsidRPr="000E4974">
        <w:rPr>
          <w:rFonts w:ascii="Times" w:hAnsi="Times"/>
        </w:rPr>
        <w:t xml:space="preserve">, </w:t>
      </w:r>
      <w:r w:rsidRPr="000E4974">
        <w:rPr>
          <w:rFonts w:ascii="Times" w:hAnsi="Times"/>
          <w:u w:val="single"/>
        </w:rPr>
        <w:t>glo</w:t>
      </w:r>
      <w:r w:rsidRPr="000E4974">
        <w:rPr>
          <w:rFonts w:ascii="Times" w:hAnsi="Times"/>
        </w:rPr>
        <w:t>ry to You</w:t>
      </w:r>
    </w:p>
    <w:p w14:paraId="38033E75" w14:textId="77777777" w:rsidR="000E4974" w:rsidRPr="000E4974" w:rsidRDefault="000E4974" w:rsidP="000E4974">
      <w:pPr>
        <w:tabs>
          <w:tab w:val="left" w:pos="960"/>
        </w:tabs>
        <w:spacing w:after="0"/>
        <w:rPr>
          <w:rFonts w:ascii="Times" w:hAnsi="Times"/>
        </w:rPr>
      </w:pPr>
    </w:p>
    <w:p w14:paraId="6F7FEC3D" w14:textId="76022B7F" w:rsidR="000E4974" w:rsidRPr="000E4974" w:rsidRDefault="000E4974" w:rsidP="000E4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i/>
        </w:rPr>
      </w:pPr>
      <w:r w:rsidRPr="000E4974">
        <w:rPr>
          <w:rFonts w:ascii="Times New Roman" w:hAnsi="Times New Roman"/>
          <w:b/>
          <w:color w:val="000000"/>
        </w:rPr>
        <w:lastRenderedPageBreak/>
        <w:t xml:space="preserve">        </w:t>
      </w:r>
      <w:r w:rsidRPr="000E4974">
        <w:rPr>
          <w:rFonts w:ascii="Times New Roman" w:hAnsi="Times New Roman"/>
          <w:b/>
        </w:rPr>
        <w:t>Dormition of the Theotokos</w:t>
      </w:r>
      <w:r w:rsidRPr="000E4974">
        <w:rPr>
          <w:rFonts w:ascii="Times New Roman" w:hAnsi="Times New Roman"/>
          <w:bCs/>
        </w:rPr>
        <w:t xml:space="preserve">    </w:t>
      </w:r>
      <w:r w:rsidRPr="000E4974">
        <w:rPr>
          <w:rFonts w:ascii="Times New Roman" w:hAnsi="Times New Roman"/>
          <w:b/>
          <w:iCs/>
        </w:rPr>
        <w:t>August 15</w:t>
      </w:r>
      <w:r w:rsidRPr="000E4974">
        <w:rPr>
          <w:rFonts w:ascii="Times New Roman" w:hAnsi="Times New Roman"/>
          <w:b/>
          <w:iCs/>
          <w:vertAlign w:val="superscript"/>
        </w:rPr>
        <w:t>th</w:t>
      </w:r>
      <w:r w:rsidRPr="000E4974">
        <w:rPr>
          <w:rFonts w:ascii="Times New Roman" w:hAnsi="Times New Roman"/>
          <w:bCs/>
          <w:iCs/>
          <w:color w:val="000000"/>
        </w:rPr>
        <w:t xml:space="preserve">      </w:t>
      </w:r>
      <w:r w:rsidRPr="000E4974">
        <w:rPr>
          <w:rFonts w:ascii="Times New Roman" w:hAnsi="Times New Roman"/>
          <w:bCs/>
          <w:i/>
          <w:color w:val="000000"/>
        </w:rPr>
        <w:t>Tone 1</w:t>
      </w:r>
      <w:r w:rsidRPr="000E4974">
        <w:rPr>
          <w:rFonts w:ascii="Times New Roman" w:hAnsi="Times New Roman"/>
          <w:b/>
          <w:i/>
          <w:color w:val="000000"/>
        </w:rPr>
        <w:t xml:space="preserve"> </w:t>
      </w:r>
    </w:p>
    <w:p w14:paraId="1996C2EB" w14:textId="77777777" w:rsidR="000E4974" w:rsidRPr="000E4974" w:rsidRDefault="000E4974" w:rsidP="000E4974">
      <w:pPr>
        <w:widowControl w:val="0"/>
        <w:autoSpaceDE w:val="0"/>
        <w:autoSpaceDN w:val="0"/>
        <w:adjustRightInd w:val="0"/>
        <w:spacing w:after="120"/>
        <w:rPr>
          <w:rFonts w:ascii="Times New Roman" w:hAnsi="Times New Roman"/>
        </w:rPr>
      </w:pPr>
      <w:r w:rsidRPr="000E4974">
        <w:rPr>
          <w:rFonts w:ascii="Times New Roman" w:hAnsi="Times New Roman"/>
        </w:rPr>
        <w:t xml:space="preserve">In giving </w:t>
      </w:r>
      <w:r w:rsidRPr="000E4974">
        <w:rPr>
          <w:rFonts w:ascii="Times New Roman" w:hAnsi="Times New Roman"/>
          <w:u w:val="single"/>
        </w:rPr>
        <w:t>birth</w:t>
      </w:r>
      <w:r w:rsidRPr="000E4974">
        <w:rPr>
          <w:rFonts w:ascii="Times New Roman" w:hAnsi="Times New Roman"/>
        </w:rPr>
        <w:t xml:space="preserve"> / you preserved your vir</w:t>
      </w:r>
      <w:r w:rsidRPr="000E4974">
        <w:rPr>
          <w:rFonts w:ascii="Times New Roman" w:hAnsi="Times New Roman"/>
          <w:u w:val="single"/>
        </w:rPr>
        <w:t>gin</w:t>
      </w:r>
      <w:r w:rsidRPr="000E4974">
        <w:rPr>
          <w:rFonts w:ascii="Times New Roman" w:hAnsi="Times New Roman"/>
        </w:rPr>
        <w:t xml:space="preserve">ity. / In falling asleep you did not forsake the world, O </w:t>
      </w:r>
      <w:proofErr w:type="gramStart"/>
      <w:r w:rsidRPr="000E4974">
        <w:rPr>
          <w:rFonts w:ascii="Times New Roman" w:hAnsi="Times New Roman"/>
        </w:rPr>
        <w:t>Theo</w:t>
      </w:r>
      <w:r w:rsidRPr="000E4974">
        <w:rPr>
          <w:rFonts w:ascii="Times New Roman" w:hAnsi="Times New Roman"/>
          <w:u w:val="single"/>
        </w:rPr>
        <w:t>to</w:t>
      </w:r>
      <w:r w:rsidRPr="000E4974">
        <w:rPr>
          <w:rFonts w:ascii="Times New Roman" w:hAnsi="Times New Roman"/>
        </w:rPr>
        <w:t>kos./</w:t>
      </w:r>
      <w:proofErr w:type="gramEnd"/>
      <w:r w:rsidRPr="000E4974">
        <w:rPr>
          <w:rFonts w:ascii="Times New Roman" w:hAnsi="Times New Roman"/>
        </w:rPr>
        <w:t xml:space="preserve"> You were trans</w:t>
      </w:r>
      <w:r w:rsidRPr="000E4974">
        <w:rPr>
          <w:rFonts w:ascii="Times New Roman" w:hAnsi="Times New Roman"/>
          <w:u w:val="single"/>
        </w:rPr>
        <w:t>lat</w:t>
      </w:r>
      <w:r w:rsidRPr="000E4974">
        <w:rPr>
          <w:rFonts w:ascii="Times New Roman" w:hAnsi="Times New Roman"/>
        </w:rPr>
        <w:t xml:space="preserve">ed/ to life O </w:t>
      </w:r>
      <w:r w:rsidRPr="000E4974">
        <w:rPr>
          <w:rFonts w:ascii="Times New Roman" w:hAnsi="Times New Roman"/>
          <w:u w:val="single"/>
        </w:rPr>
        <w:t>Moth</w:t>
      </w:r>
      <w:r w:rsidRPr="000E4974">
        <w:rPr>
          <w:rFonts w:ascii="Times New Roman" w:hAnsi="Times New Roman"/>
        </w:rPr>
        <w:t xml:space="preserve">er of Life,// and by your prayers you deliver our </w:t>
      </w:r>
      <w:r w:rsidRPr="000E4974">
        <w:rPr>
          <w:rFonts w:ascii="Times New Roman" w:hAnsi="Times New Roman"/>
          <w:u w:val="single"/>
        </w:rPr>
        <w:t>souls</w:t>
      </w:r>
      <w:r w:rsidRPr="000E4974">
        <w:rPr>
          <w:rFonts w:ascii="Times New Roman" w:hAnsi="Times New Roman"/>
        </w:rPr>
        <w:t xml:space="preserve"> from death.</w:t>
      </w:r>
    </w:p>
    <w:p w14:paraId="47C0746F" w14:textId="77777777" w:rsidR="000E4974" w:rsidRPr="000E4974" w:rsidRDefault="000E4974" w:rsidP="000E4974">
      <w:pPr>
        <w:spacing w:after="0" w:line="360" w:lineRule="auto"/>
        <w:jc w:val="center"/>
        <w:rPr>
          <w:rFonts w:ascii="Times New Roman" w:hAnsi="Times New Roman" w:cs="Times New Roman (Body CS)"/>
          <w:b/>
          <w:i/>
          <w:smallCaps/>
        </w:rPr>
      </w:pPr>
      <w:r w:rsidRPr="000E4974">
        <w:rPr>
          <w:rFonts w:ascii="Times New Roman" w:hAnsi="Times New Roman" w:cs="Times New Roman (Body CS)"/>
          <w:b/>
          <w:i/>
          <w:smallCaps/>
        </w:rPr>
        <w:t>Movable Feasts</w:t>
      </w:r>
    </w:p>
    <w:p w14:paraId="3D3F8F9B" w14:textId="3C7290CD" w:rsidR="000E4974" w:rsidRPr="000E4974" w:rsidRDefault="000E4974" w:rsidP="000E4974">
      <w:pPr>
        <w:spacing w:after="0"/>
        <w:jc w:val="both"/>
        <w:rPr>
          <w:rFonts w:ascii="Times" w:hAnsi="Times"/>
          <w:b/>
          <w:sz w:val="23"/>
          <w:szCs w:val="23"/>
        </w:rPr>
      </w:pPr>
      <w:r w:rsidRPr="000E4974">
        <w:rPr>
          <w:rFonts w:ascii="Times" w:hAnsi="Times"/>
          <w:b/>
          <w:sz w:val="23"/>
          <w:szCs w:val="23"/>
        </w:rPr>
        <w:t xml:space="preserve">          Triumphal Entrance of Christ into Jerusalem/ Sunday of Palms </w:t>
      </w:r>
      <w:r w:rsidRPr="000E4974">
        <w:rPr>
          <w:rFonts w:ascii="Times" w:hAnsi="Times"/>
          <w:sz w:val="23"/>
          <w:szCs w:val="23"/>
        </w:rPr>
        <w:t xml:space="preserve"> </w:t>
      </w:r>
      <w:r w:rsidRPr="000E4974">
        <w:rPr>
          <w:rFonts w:ascii="Times" w:hAnsi="Times"/>
          <w:b/>
          <w:sz w:val="23"/>
          <w:szCs w:val="23"/>
        </w:rPr>
        <w:t xml:space="preserve">        </w:t>
      </w:r>
      <w:r w:rsidRPr="000E4974">
        <w:rPr>
          <w:rFonts w:ascii="Times" w:hAnsi="Times"/>
          <w:bCs/>
          <w:i/>
          <w:iCs/>
          <w:sz w:val="23"/>
          <w:szCs w:val="23"/>
        </w:rPr>
        <w:t>Tone 1</w:t>
      </w:r>
    </w:p>
    <w:p w14:paraId="4A74F983" w14:textId="77777777" w:rsidR="000E4974" w:rsidRPr="000E4974" w:rsidRDefault="000E4974" w:rsidP="000E4974">
      <w:pPr>
        <w:spacing w:after="0"/>
        <w:jc w:val="both"/>
        <w:rPr>
          <w:rFonts w:ascii="Times" w:hAnsi="Times"/>
          <w:sz w:val="23"/>
          <w:szCs w:val="23"/>
        </w:rPr>
      </w:pPr>
      <w:r w:rsidRPr="000E4974">
        <w:rPr>
          <w:rFonts w:ascii="Times" w:hAnsi="Times"/>
          <w:b/>
          <w:sz w:val="23"/>
          <w:szCs w:val="23"/>
        </w:rPr>
        <w:t xml:space="preserve"> </w:t>
      </w:r>
      <w:r w:rsidRPr="000E4974">
        <w:rPr>
          <w:rFonts w:ascii="Times" w:hAnsi="Times"/>
          <w:sz w:val="23"/>
          <w:szCs w:val="23"/>
        </w:rPr>
        <w:t xml:space="preserve">By </w:t>
      </w:r>
      <w:r w:rsidRPr="000E4974">
        <w:rPr>
          <w:rFonts w:ascii="Times" w:hAnsi="Times"/>
          <w:sz w:val="23"/>
          <w:szCs w:val="23"/>
          <w:u w:val="single"/>
        </w:rPr>
        <w:t>rais</w:t>
      </w:r>
      <w:r w:rsidRPr="000E4974">
        <w:rPr>
          <w:rFonts w:ascii="Times" w:hAnsi="Times"/>
          <w:sz w:val="23"/>
          <w:szCs w:val="23"/>
        </w:rPr>
        <w:t xml:space="preserve">ing Lazarus from the dead before your </w:t>
      </w:r>
      <w:r w:rsidRPr="000E4974">
        <w:rPr>
          <w:rFonts w:ascii="Times" w:hAnsi="Times"/>
          <w:sz w:val="23"/>
          <w:szCs w:val="23"/>
          <w:u w:val="single"/>
        </w:rPr>
        <w:t>Pas</w:t>
      </w:r>
      <w:r w:rsidRPr="000E4974">
        <w:rPr>
          <w:rFonts w:ascii="Times" w:hAnsi="Times"/>
          <w:sz w:val="23"/>
          <w:szCs w:val="23"/>
        </w:rPr>
        <w:t xml:space="preserve">sion, / You confirmed the universal resurrection, O </w:t>
      </w:r>
      <w:r w:rsidRPr="000E4974">
        <w:rPr>
          <w:rFonts w:ascii="Times" w:hAnsi="Times"/>
          <w:sz w:val="23"/>
          <w:szCs w:val="23"/>
          <w:u w:val="single"/>
        </w:rPr>
        <w:t>Christ</w:t>
      </w:r>
      <w:r w:rsidRPr="000E4974">
        <w:rPr>
          <w:rFonts w:ascii="Times" w:hAnsi="Times"/>
          <w:sz w:val="23"/>
          <w:szCs w:val="23"/>
        </w:rPr>
        <w:t xml:space="preserve"> </w:t>
      </w:r>
      <w:proofErr w:type="gramStart"/>
      <w:r w:rsidRPr="000E4974">
        <w:rPr>
          <w:rFonts w:ascii="Times" w:hAnsi="Times"/>
          <w:sz w:val="23"/>
          <w:szCs w:val="23"/>
        </w:rPr>
        <w:t>God./</w:t>
      </w:r>
      <w:proofErr w:type="gramEnd"/>
      <w:r w:rsidRPr="000E4974">
        <w:rPr>
          <w:rFonts w:ascii="Times" w:hAnsi="Times"/>
          <w:sz w:val="23"/>
          <w:szCs w:val="23"/>
        </w:rPr>
        <w:t xml:space="preserve"> Like the </w:t>
      </w:r>
      <w:r w:rsidRPr="000E4974">
        <w:rPr>
          <w:rFonts w:ascii="Times" w:hAnsi="Times"/>
          <w:sz w:val="23"/>
          <w:szCs w:val="23"/>
          <w:u w:val="single"/>
        </w:rPr>
        <w:t>child</w:t>
      </w:r>
      <w:r w:rsidRPr="000E4974">
        <w:rPr>
          <w:rFonts w:ascii="Times" w:hAnsi="Times"/>
          <w:sz w:val="23"/>
          <w:szCs w:val="23"/>
        </w:rPr>
        <w:t xml:space="preserve">ren with the palms of </w:t>
      </w:r>
      <w:r w:rsidRPr="000E4974">
        <w:rPr>
          <w:rFonts w:ascii="Times" w:hAnsi="Times"/>
          <w:sz w:val="23"/>
          <w:szCs w:val="23"/>
          <w:u w:val="single"/>
        </w:rPr>
        <w:t>vic</w:t>
      </w:r>
      <w:r w:rsidRPr="000E4974">
        <w:rPr>
          <w:rFonts w:ascii="Times" w:hAnsi="Times"/>
          <w:sz w:val="23"/>
          <w:szCs w:val="23"/>
        </w:rPr>
        <w:t xml:space="preserve">tory,/ we cry out to You, O </w:t>
      </w:r>
      <w:r w:rsidRPr="000E4974">
        <w:rPr>
          <w:rFonts w:ascii="Times" w:hAnsi="Times"/>
          <w:sz w:val="23"/>
          <w:szCs w:val="23"/>
          <w:u w:val="single"/>
        </w:rPr>
        <w:t>Van</w:t>
      </w:r>
      <w:r w:rsidRPr="000E4974">
        <w:rPr>
          <w:rFonts w:ascii="Times" w:hAnsi="Times"/>
          <w:sz w:val="23"/>
          <w:szCs w:val="23"/>
        </w:rPr>
        <w:t>quisher of Death:/ “Ho</w:t>
      </w:r>
      <w:r w:rsidRPr="000E4974">
        <w:rPr>
          <w:rFonts w:ascii="Times" w:hAnsi="Times"/>
          <w:sz w:val="23"/>
          <w:szCs w:val="23"/>
          <w:u w:val="single"/>
        </w:rPr>
        <w:t>san</w:t>
      </w:r>
      <w:r w:rsidRPr="000E4974">
        <w:rPr>
          <w:rFonts w:ascii="Times" w:hAnsi="Times"/>
          <w:sz w:val="23"/>
          <w:szCs w:val="23"/>
        </w:rPr>
        <w:t xml:space="preserve">na </w:t>
      </w:r>
      <w:r w:rsidRPr="000E4974">
        <w:rPr>
          <w:rFonts w:ascii="Times" w:hAnsi="Times"/>
          <w:sz w:val="23"/>
          <w:szCs w:val="23"/>
          <w:u w:val="single"/>
        </w:rPr>
        <w:t>in</w:t>
      </w:r>
      <w:r w:rsidRPr="000E4974">
        <w:rPr>
          <w:rFonts w:ascii="Times" w:hAnsi="Times"/>
          <w:sz w:val="23"/>
          <w:szCs w:val="23"/>
        </w:rPr>
        <w:t xml:space="preserve"> the </w:t>
      </w:r>
      <w:r w:rsidRPr="000E4974">
        <w:rPr>
          <w:rFonts w:ascii="Times" w:hAnsi="Times"/>
          <w:sz w:val="23"/>
          <w:szCs w:val="23"/>
          <w:u w:val="single"/>
        </w:rPr>
        <w:t>high</w:t>
      </w:r>
      <w:r w:rsidRPr="000E4974">
        <w:rPr>
          <w:rFonts w:ascii="Times" w:hAnsi="Times"/>
          <w:sz w:val="23"/>
          <w:szCs w:val="23"/>
        </w:rPr>
        <w:t xml:space="preserve">est!// Blessed is He that comes in the </w:t>
      </w:r>
      <w:r w:rsidRPr="000E4974">
        <w:rPr>
          <w:rFonts w:ascii="Times" w:hAnsi="Times"/>
          <w:sz w:val="23"/>
          <w:szCs w:val="23"/>
          <w:u w:val="single"/>
        </w:rPr>
        <w:t>Name</w:t>
      </w:r>
      <w:r w:rsidRPr="000E4974">
        <w:rPr>
          <w:rFonts w:ascii="Times" w:hAnsi="Times"/>
          <w:sz w:val="23"/>
          <w:szCs w:val="23"/>
        </w:rPr>
        <w:t xml:space="preserve"> of the Lord!”</w:t>
      </w:r>
    </w:p>
    <w:p w14:paraId="0494E605" w14:textId="77777777" w:rsidR="000E4974" w:rsidRPr="000E4974" w:rsidRDefault="000E4974" w:rsidP="000E4974">
      <w:pPr>
        <w:spacing w:after="0"/>
        <w:jc w:val="both"/>
        <w:rPr>
          <w:rFonts w:ascii="Times" w:hAnsi="Times"/>
          <w:sz w:val="23"/>
          <w:szCs w:val="23"/>
        </w:rPr>
      </w:pPr>
    </w:p>
    <w:p w14:paraId="5F48EF9C" w14:textId="24371B69" w:rsidR="000E4974" w:rsidRPr="000E4974" w:rsidRDefault="000E4974" w:rsidP="000E4974">
      <w:pPr>
        <w:spacing w:after="0"/>
        <w:jc w:val="both"/>
        <w:rPr>
          <w:rFonts w:ascii="Times" w:hAnsi="Times"/>
          <w:b/>
        </w:rPr>
      </w:pPr>
      <w:r w:rsidRPr="000E4974">
        <w:rPr>
          <w:rFonts w:ascii="Times" w:hAnsi="Times"/>
          <w:b/>
        </w:rPr>
        <w:t xml:space="preserve">         Ascension of Christ </w:t>
      </w:r>
      <w:r>
        <w:rPr>
          <w:rFonts w:ascii="Times" w:hAnsi="Times"/>
          <w:b/>
        </w:rPr>
        <w:tab/>
      </w:r>
      <w:r>
        <w:rPr>
          <w:rFonts w:ascii="Times" w:hAnsi="Times"/>
          <w:b/>
        </w:rPr>
        <w:tab/>
      </w:r>
      <w:r w:rsidRPr="000E4974">
        <w:rPr>
          <w:rFonts w:ascii="Times" w:hAnsi="Times"/>
          <w:bCs/>
          <w:i/>
          <w:iCs/>
        </w:rPr>
        <w:t>Tone 4</w:t>
      </w:r>
    </w:p>
    <w:p w14:paraId="0C1D0A71" w14:textId="77777777" w:rsidR="000E4974" w:rsidRPr="000E4974" w:rsidRDefault="000E4974" w:rsidP="000E4974">
      <w:pPr>
        <w:spacing w:after="0"/>
        <w:jc w:val="both"/>
        <w:rPr>
          <w:rFonts w:ascii="Times" w:hAnsi="Times"/>
        </w:rPr>
      </w:pPr>
      <w:r w:rsidRPr="000E4974">
        <w:rPr>
          <w:rFonts w:ascii="Times New Roman" w:hAnsi="Times New Roman"/>
          <w:sz w:val="22"/>
        </w:rPr>
        <w:t xml:space="preserve">You ascended in glory, O </w:t>
      </w:r>
      <w:r w:rsidRPr="000E4974">
        <w:rPr>
          <w:rFonts w:ascii="Times New Roman" w:hAnsi="Times New Roman"/>
          <w:sz w:val="22"/>
          <w:u w:val="single"/>
        </w:rPr>
        <w:t>Christ</w:t>
      </w:r>
      <w:r w:rsidRPr="000E4974">
        <w:rPr>
          <w:rFonts w:ascii="Times New Roman" w:hAnsi="Times New Roman"/>
          <w:sz w:val="22"/>
        </w:rPr>
        <w:t xml:space="preserve"> our </w:t>
      </w:r>
      <w:proofErr w:type="gramStart"/>
      <w:r w:rsidRPr="000E4974">
        <w:rPr>
          <w:rFonts w:ascii="Times New Roman" w:hAnsi="Times New Roman"/>
          <w:sz w:val="22"/>
        </w:rPr>
        <w:t>God,/</w:t>
      </w:r>
      <w:proofErr w:type="gramEnd"/>
      <w:r w:rsidRPr="000E4974">
        <w:rPr>
          <w:rFonts w:ascii="Times New Roman" w:hAnsi="Times New Roman"/>
          <w:sz w:val="22"/>
        </w:rPr>
        <w:t xml:space="preserve"> granting joy to Your Disciples by the promise of the Holy </w:t>
      </w:r>
      <w:r w:rsidRPr="000E4974">
        <w:rPr>
          <w:rFonts w:ascii="Times New Roman" w:hAnsi="Times New Roman"/>
          <w:sz w:val="22"/>
          <w:u w:val="single"/>
        </w:rPr>
        <w:t>Spir</w:t>
      </w:r>
      <w:r w:rsidRPr="000E4974">
        <w:rPr>
          <w:rFonts w:ascii="Times New Roman" w:hAnsi="Times New Roman"/>
          <w:sz w:val="22"/>
        </w:rPr>
        <w:t xml:space="preserve">it./ Through the blessing, </w:t>
      </w:r>
      <w:r w:rsidRPr="000E4974">
        <w:rPr>
          <w:rFonts w:ascii="Times New Roman" w:hAnsi="Times New Roman"/>
          <w:sz w:val="22"/>
          <w:u w:val="single"/>
        </w:rPr>
        <w:t>they</w:t>
      </w:r>
      <w:r w:rsidRPr="000E4974">
        <w:rPr>
          <w:rFonts w:ascii="Times New Roman" w:hAnsi="Times New Roman"/>
          <w:sz w:val="22"/>
        </w:rPr>
        <w:t xml:space="preserve"> were assured/ that You are the </w:t>
      </w:r>
      <w:r w:rsidRPr="000E4974">
        <w:rPr>
          <w:rFonts w:ascii="Times New Roman" w:hAnsi="Times New Roman"/>
          <w:sz w:val="22"/>
          <w:u w:val="single"/>
        </w:rPr>
        <w:t>Son</w:t>
      </w:r>
      <w:r w:rsidRPr="000E4974">
        <w:rPr>
          <w:rFonts w:ascii="Times New Roman" w:hAnsi="Times New Roman"/>
          <w:sz w:val="22"/>
        </w:rPr>
        <w:t xml:space="preserve"> of </w:t>
      </w:r>
      <w:r w:rsidRPr="000E4974">
        <w:rPr>
          <w:rFonts w:ascii="Times New Roman" w:hAnsi="Times New Roman"/>
          <w:sz w:val="22"/>
          <w:u w:val="single"/>
        </w:rPr>
        <w:t>God</w:t>
      </w:r>
      <w:r w:rsidRPr="000E4974">
        <w:rPr>
          <w:rFonts w:ascii="Times New Roman" w:hAnsi="Times New Roman"/>
          <w:sz w:val="22"/>
        </w:rPr>
        <w:t xml:space="preserve"> // the Redeemer of the world</w:t>
      </w:r>
    </w:p>
    <w:p w14:paraId="51265190" w14:textId="77777777" w:rsidR="000E4974" w:rsidRPr="000E4974" w:rsidRDefault="000E4974" w:rsidP="000E4974">
      <w:pPr>
        <w:spacing w:after="0"/>
        <w:jc w:val="both"/>
        <w:rPr>
          <w:rFonts w:ascii="Times" w:hAnsi="Times"/>
          <w:sz w:val="23"/>
          <w:szCs w:val="23"/>
        </w:rPr>
      </w:pPr>
    </w:p>
    <w:p w14:paraId="4613EA36" w14:textId="025159D2" w:rsidR="000E4974" w:rsidRPr="000E4974" w:rsidRDefault="000E4974" w:rsidP="000E4974">
      <w:pPr>
        <w:spacing w:after="0"/>
        <w:jc w:val="both"/>
        <w:rPr>
          <w:rFonts w:ascii="Times New Roman" w:hAnsi="Times New Roman"/>
          <w:b/>
        </w:rPr>
      </w:pPr>
      <w:r w:rsidRPr="000E4974">
        <w:rPr>
          <w:rFonts w:ascii="Times New Roman" w:hAnsi="Times New Roman"/>
          <w:b/>
        </w:rPr>
        <w:t xml:space="preserve">         Pentecost / Descent of the Holy Spirit</w:t>
      </w:r>
      <w:r w:rsidRPr="000E4974">
        <w:rPr>
          <w:rFonts w:ascii="Times New Roman" w:hAnsi="Times New Roman"/>
          <w:b/>
        </w:rPr>
        <w:tab/>
      </w:r>
      <w:r>
        <w:rPr>
          <w:rFonts w:ascii="Times New Roman" w:hAnsi="Times New Roman"/>
          <w:b/>
        </w:rPr>
        <w:t xml:space="preserve">   </w:t>
      </w:r>
      <w:r w:rsidRPr="000E4974">
        <w:rPr>
          <w:rFonts w:ascii="Times New Roman" w:hAnsi="Times New Roman"/>
          <w:bCs/>
          <w:i/>
          <w:iCs/>
        </w:rPr>
        <w:t xml:space="preserve">Tone 8  </w:t>
      </w:r>
      <w:r w:rsidRPr="000E4974">
        <w:rPr>
          <w:rFonts w:ascii="Times New Roman" w:hAnsi="Times New Roman"/>
          <w:b/>
        </w:rPr>
        <w:tab/>
      </w:r>
    </w:p>
    <w:p w14:paraId="050CFED9" w14:textId="77777777" w:rsidR="000E4974" w:rsidRPr="000E4974" w:rsidRDefault="000E4974" w:rsidP="000E4974">
      <w:pPr>
        <w:widowControl w:val="0"/>
        <w:autoSpaceDE w:val="0"/>
        <w:autoSpaceDN w:val="0"/>
        <w:adjustRightInd w:val="0"/>
        <w:spacing w:after="120"/>
        <w:rPr>
          <w:rFonts w:ascii="Times New Roman" w:hAnsi="Times New Roman"/>
        </w:rPr>
      </w:pPr>
      <w:r w:rsidRPr="000E4974">
        <w:rPr>
          <w:rFonts w:ascii="Times New Roman" w:hAnsi="Times New Roman"/>
        </w:rPr>
        <w:t xml:space="preserve">Blessed are You, O Christ our </w:t>
      </w:r>
      <w:r w:rsidRPr="000E4974">
        <w:rPr>
          <w:rFonts w:ascii="Times New Roman" w:hAnsi="Times New Roman"/>
          <w:u w:val="single"/>
        </w:rPr>
        <w:t>Go</w:t>
      </w:r>
      <w:r w:rsidRPr="000E4974">
        <w:rPr>
          <w:rFonts w:ascii="Times New Roman" w:hAnsi="Times New Roman"/>
        </w:rPr>
        <w:t xml:space="preserve">d; / You have revealed the fishermen as </w:t>
      </w:r>
      <w:r w:rsidRPr="000E4974">
        <w:rPr>
          <w:rFonts w:ascii="Times New Roman" w:hAnsi="Times New Roman"/>
          <w:u w:val="single"/>
        </w:rPr>
        <w:t>most</w:t>
      </w:r>
      <w:r w:rsidRPr="000E4974">
        <w:rPr>
          <w:rFonts w:ascii="Times New Roman" w:hAnsi="Times New Roman"/>
        </w:rPr>
        <w:t xml:space="preserve"> </w:t>
      </w:r>
      <w:r w:rsidRPr="000E4974">
        <w:rPr>
          <w:rFonts w:ascii="Times New Roman" w:hAnsi="Times New Roman"/>
          <w:u w:val="single"/>
        </w:rPr>
        <w:t>wise</w:t>
      </w:r>
      <w:r w:rsidRPr="000E4974">
        <w:rPr>
          <w:rFonts w:ascii="Times New Roman" w:hAnsi="Times New Roman"/>
        </w:rPr>
        <w:t xml:space="preserve"> / by sending down upon them the Holy </w:t>
      </w:r>
      <w:r w:rsidRPr="000E4974">
        <w:rPr>
          <w:rFonts w:ascii="Times New Roman" w:hAnsi="Times New Roman"/>
          <w:u w:val="single"/>
        </w:rPr>
        <w:t>Spiri</w:t>
      </w:r>
      <w:r w:rsidRPr="000E4974">
        <w:rPr>
          <w:rFonts w:ascii="Times New Roman" w:hAnsi="Times New Roman"/>
        </w:rPr>
        <w:t>t / through them you drew the world in</w:t>
      </w:r>
      <w:r w:rsidRPr="000E4974">
        <w:rPr>
          <w:rFonts w:ascii="Times New Roman" w:hAnsi="Times New Roman"/>
          <w:u w:val="single"/>
        </w:rPr>
        <w:t>to</w:t>
      </w:r>
      <w:r w:rsidRPr="000E4974">
        <w:rPr>
          <w:rFonts w:ascii="Times New Roman" w:hAnsi="Times New Roman"/>
        </w:rPr>
        <w:t xml:space="preserve"> Your </w:t>
      </w:r>
      <w:r w:rsidRPr="000E4974">
        <w:rPr>
          <w:rFonts w:ascii="Times New Roman" w:hAnsi="Times New Roman"/>
          <w:u w:val="single"/>
        </w:rPr>
        <w:t>ne</w:t>
      </w:r>
      <w:r w:rsidRPr="000E4974">
        <w:rPr>
          <w:rFonts w:ascii="Times New Roman" w:hAnsi="Times New Roman"/>
        </w:rPr>
        <w:t xml:space="preserve">t. // O lover of man </w:t>
      </w:r>
      <w:r w:rsidRPr="000E4974">
        <w:rPr>
          <w:rFonts w:ascii="Times New Roman" w:hAnsi="Times New Roman"/>
          <w:u w:val="single"/>
        </w:rPr>
        <w:t>glory</w:t>
      </w:r>
      <w:r w:rsidRPr="000E4974">
        <w:rPr>
          <w:rFonts w:ascii="Times New Roman" w:hAnsi="Times New Roman"/>
        </w:rPr>
        <w:t xml:space="preserve"> to </w:t>
      </w:r>
      <w:r w:rsidRPr="000E4974">
        <w:rPr>
          <w:rFonts w:ascii="Times New Roman" w:hAnsi="Times New Roman"/>
          <w:u w:val="single"/>
        </w:rPr>
        <w:t>You</w:t>
      </w:r>
      <w:r w:rsidRPr="000E4974">
        <w:rPr>
          <w:rFonts w:ascii="Times New Roman" w:hAnsi="Times New Roman"/>
        </w:rPr>
        <w:t>!</w:t>
      </w:r>
    </w:p>
    <w:p w14:paraId="5E998D84" w14:textId="77777777" w:rsidR="000E4974" w:rsidRPr="000E4974" w:rsidRDefault="000E4974" w:rsidP="000E4974">
      <w:pPr>
        <w:widowControl w:val="0"/>
        <w:autoSpaceDE w:val="0"/>
        <w:autoSpaceDN w:val="0"/>
        <w:adjustRightInd w:val="0"/>
        <w:spacing w:after="120"/>
        <w:rPr>
          <w:rFonts w:ascii="Times New Roman" w:hAnsi="Times New Roman"/>
        </w:rPr>
      </w:pPr>
    </w:p>
    <w:p w14:paraId="43D6F41E" w14:textId="77777777" w:rsidR="000E4974" w:rsidRPr="000E4974" w:rsidRDefault="000E4974" w:rsidP="000E4974">
      <w:pPr>
        <w:spacing w:after="0" w:line="360" w:lineRule="auto"/>
        <w:jc w:val="center"/>
        <w:rPr>
          <w:rFonts w:ascii="Times New Roman" w:hAnsi="Times New Roman" w:cs="Times New Roman (Body CS)"/>
          <w:b/>
          <w:i/>
          <w:smallCaps/>
        </w:rPr>
      </w:pPr>
      <w:r w:rsidRPr="000E4974">
        <w:rPr>
          <w:rFonts w:ascii="Times New Roman" w:hAnsi="Times New Roman" w:cs="Times New Roman (Body CS)"/>
          <w:b/>
          <w:i/>
          <w:smallCaps/>
        </w:rPr>
        <w:t>The Feast of Feasts: the Pascha of the Lord</w:t>
      </w:r>
    </w:p>
    <w:p w14:paraId="286003B5" w14:textId="77777777" w:rsidR="000E4974" w:rsidRPr="000E4974" w:rsidRDefault="000E4974" w:rsidP="000E4974">
      <w:pPr>
        <w:widowControl w:val="0"/>
        <w:autoSpaceDE w:val="0"/>
        <w:autoSpaceDN w:val="0"/>
        <w:adjustRightInd w:val="0"/>
        <w:spacing w:after="0" w:line="276" w:lineRule="auto"/>
        <w:jc w:val="center"/>
        <w:rPr>
          <w:rFonts w:ascii="Times New Roman" w:hAnsi="Times New Roman"/>
          <w:u w:val="single"/>
        </w:rPr>
      </w:pPr>
      <w:r w:rsidRPr="000E4974">
        <w:rPr>
          <w:rFonts w:ascii="Times New Roman" w:hAnsi="Times New Roman"/>
          <w:i/>
        </w:rPr>
        <w:t>English:</w:t>
      </w:r>
    </w:p>
    <w:p w14:paraId="067B044F" w14:textId="77777777" w:rsidR="000E4974" w:rsidRPr="000E4974" w:rsidRDefault="000E4974" w:rsidP="000E4974">
      <w:pPr>
        <w:widowControl w:val="0"/>
        <w:autoSpaceDE w:val="0"/>
        <w:autoSpaceDN w:val="0"/>
        <w:adjustRightInd w:val="0"/>
        <w:spacing w:after="120"/>
        <w:rPr>
          <w:rFonts w:ascii="Times New Roman" w:hAnsi="Times New Roman"/>
        </w:rPr>
      </w:pPr>
      <w:r w:rsidRPr="000E4974">
        <w:rPr>
          <w:rFonts w:ascii="Times New Roman" w:hAnsi="Times New Roman"/>
          <w:u w:val="single"/>
        </w:rPr>
        <w:t>Chri</w:t>
      </w:r>
      <w:r w:rsidRPr="000E4974">
        <w:rPr>
          <w:rFonts w:ascii="Times New Roman" w:hAnsi="Times New Roman"/>
        </w:rPr>
        <w:t>st is Risen from the dead / Trampling down death by d</w:t>
      </w:r>
      <w:r w:rsidRPr="000E4974">
        <w:rPr>
          <w:rFonts w:ascii="Times New Roman" w:hAnsi="Times New Roman"/>
          <w:u w:val="single"/>
        </w:rPr>
        <w:t>eat</w:t>
      </w:r>
      <w:r w:rsidRPr="000E4974">
        <w:rPr>
          <w:rFonts w:ascii="Times New Roman" w:hAnsi="Times New Roman"/>
        </w:rPr>
        <w:t xml:space="preserve">h / and </w:t>
      </w:r>
      <w:r w:rsidRPr="000E4974">
        <w:rPr>
          <w:rFonts w:ascii="Times New Roman" w:hAnsi="Times New Roman"/>
          <w:u w:val="single"/>
        </w:rPr>
        <w:t>upo</w:t>
      </w:r>
      <w:r w:rsidRPr="000E4974">
        <w:rPr>
          <w:rFonts w:ascii="Times New Roman" w:hAnsi="Times New Roman"/>
        </w:rPr>
        <w:t>n those in the tombs bestowing life (3x)</w:t>
      </w:r>
    </w:p>
    <w:p w14:paraId="18733FE7" w14:textId="61B99D72" w:rsidR="000E4974" w:rsidRDefault="000E4974" w:rsidP="000E4974">
      <w:pPr>
        <w:jc w:val="both"/>
        <w:rPr>
          <w:rFonts w:ascii="Times New Roman" w:hAnsi="Times New Roman" w:cs="Times New Roman"/>
          <w:b/>
          <w:bCs/>
          <w:smallCaps/>
        </w:rPr>
        <w:sectPr w:rsidR="000E4974" w:rsidSect="004C75BA">
          <w:pgSz w:w="12240" w:h="15840"/>
          <w:pgMar w:top="1440" w:right="1440" w:bottom="1440" w:left="1440" w:header="720" w:footer="720" w:gutter="0"/>
          <w:cols w:space="720"/>
          <w:docGrid w:linePitch="360"/>
        </w:sectPr>
      </w:pPr>
    </w:p>
    <w:p w14:paraId="3BF46CF0" w14:textId="77777777" w:rsidR="00623BC8" w:rsidRPr="005816C1" w:rsidRDefault="00623BC8" w:rsidP="00623BC8">
      <w:pPr>
        <w:jc w:val="center"/>
        <w:rPr>
          <w:rFonts w:ascii="Times New Roman" w:hAnsi="Times New Roman" w:cs="Times New Roman"/>
          <w:b/>
          <w:bCs/>
          <w:smallCaps/>
        </w:rPr>
      </w:pPr>
      <w:r w:rsidRPr="005816C1">
        <w:rPr>
          <w:rFonts w:ascii="Times New Roman" w:hAnsi="Times New Roman" w:cs="Times New Roman"/>
          <w:b/>
          <w:bCs/>
          <w:smallCaps/>
        </w:rPr>
        <w:lastRenderedPageBreak/>
        <w:t>The Daily Cycles of Prayer</w:t>
      </w:r>
    </w:p>
    <w:p w14:paraId="2B04132C" w14:textId="77777777" w:rsidR="00623BC8" w:rsidRPr="005816C1" w:rsidRDefault="00623BC8" w:rsidP="00623BC8">
      <w:pPr>
        <w:jc w:val="center"/>
        <w:rPr>
          <w:rFonts w:ascii="Times New Roman" w:hAnsi="Times New Roman" w:cs="Times New Roman"/>
          <w:b/>
          <w:bCs/>
        </w:rPr>
      </w:pPr>
      <w:r w:rsidRPr="005816C1">
        <w:rPr>
          <w:rFonts w:ascii="Times New Roman" w:hAnsi="Times New Roman" w:cs="Times New Roman"/>
          <w:b/>
          <w:bCs/>
        </w:rPr>
        <w:t>Vespers</w:t>
      </w:r>
    </w:p>
    <w:p w14:paraId="56604C9C" w14:textId="77777777" w:rsidR="00623BC8" w:rsidRPr="005816C1" w:rsidRDefault="00623BC8" w:rsidP="00623BC8">
      <w:pPr>
        <w:spacing w:line="276" w:lineRule="auto"/>
        <w:jc w:val="both"/>
        <w:rPr>
          <w:rFonts w:ascii="Times New Roman" w:hAnsi="Times New Roman" w:cs="Times New Roman"/>
        </w:rPr>
      </w:pPr>
      <w:r w:rsidRPr="005816C1">
        <w:rPr>
          <w:rFonts w:ascii="Times New Roman" w:hAnsi="Times New Roman" w:cs="Times New Roman"/>
        </w:rPr>
        <w:t>In the Orthodox Church the liturgical day begins in the evening with the setting of the sun. This practice follows the Biblical account of creation: “And there was evening and there was morning, one day” (</w:t>
      </w:r>
      <w:r w:rsidRPr="005816C1">
        <w:rPr>
          <w:rFonts w:ascii="Times New Roman" w:hAnsi="Times New Roman" w:cs="Times New Roman"/>
          <w:i/>
          <w:iCs/>
        </w:rPr>
        <w:t>Gen 1:5</w:t>
      </w:r>
      <w:r w:rsidRPr="005816C1">
        <w:rPr>
          <w:rFonts w:ascii="Times New Roman" w:hAnsi="Times New Roman" w:cs="Times New Roman"/>
        </w:rPr>
        <w:t>).</w:t>
      </w:r>
    </w:p>
    <w:p w14:paraId="4767DD67" w14:textId="77777777" w:rsidR="00623BC8" w:rsidRPr="005816C1" w:rsidRDefault="00623BC8" w:rsidP="00623BC8">
      <w:pPr>
        <w:spacing w:line="276" w:lineRule="auto"/>
        <w:jc w:val="both"/>
        <w:rPr>
          <w:rFonts w:ascii="Times New Roman" w:hAnsi="Times New Roman" w:cs="Times New Roman"/>
        </w:rPr>
      </w:pPr>
      <w:r w:rsidRPr="005816C1">
        <w:rPr>
          <w:rFonts w:ascii="Times New Roman" w:hAnsi="Times New Roman" w:cs="Times New Roman"/>
        </w:rPr>
        <w:t xml:space="preserve">The Vespers service in the Church always begins with the chanting of the evening psalm: “...the sun knows it’s time for setting, </w:t>
      </w:r>
      <w:proofErr w:type="gramStart"/>
      <w:r w:rsidRPr="005816C1">
        <w:rPr>
          <w:rFonts w:ascii="Times New Roman" w:hAnsi="Times New Roman" w:cs="Times New Roman"/>
        </w:rPr>
        <w:t>Thou</w:t>
      </w:r>
      <w:proofErr w:type="gramEnd"/>
      <w:r w:rsidRPr="005816C1">
        <w:rPr>
          <w:rFonts w:ascii="Times New Roman" w:hAnsi="Times New Roman" w:cs="Times New Roman"/>
        </w:rPr>
        <w:t xml:space="preserve"> </w:t>
      </w:r>
      <w:proofErr w:type="spellStart"/>
      <w:r w:rsidRPr="005816C1">
        <w:rPr>
          <w:rFonts w:ascii="Times New Roman" w:hAnsi="Times New Roman" w:cs="Times New Roman"/>
        </w:rPr>
        <w:t>makest</w:t>
      </w:r>
      <w:proofErr w:type="spellEnd"/>
      <w:r w:rsidRPr="005816C1">
        <w:rPr>
          <w:rFonts w:ascii="Times New Roman" w:hAnsi="Times New Roman" w:cs="Times New Roman"/>
        </w:rPr>
        <w:t xml:space="preserve"> darkness and it is night….” (</w:t>
      </w:r>
      <w:r w:rsidRPr="005816C1">
        <w:rPr>
          <w:rFonts w:ascii="Times New Roman" w:hAnsi="Times New Roman" w:cs="Times New Roman"/>
          <w:i/>
          <w:iCs/>
        </w:rPr>
        <w:t>Psalm 104: 19-20</w:t>
      </w:r>
      <w:r w:rsidRPr="005816C1">
        <w:rPr>
          <w:rFonts w:ascii="Times New Roman" w:hAnsi="Times New Roman" w:cs="Times New Roman"/>
        </w:rPr>
        <w:t>) This psalm, which glorifies God’s creation of the world, is man’s very first act of worship, for man first of all meets God as Creator.</w:t>
      </w:r>
    </w:p>
    <w:p w14:paraId="76A5A55C" w14:textId="77777777" w:rsidR="00623BC8" w:rsidRPr="005816C1" w:rsidRDefault="00623BC8" w:rsidP="00623BC8">
      <w:pPr>
        <w:spacing w:line="276" w:lineRule="auto"/>
        <w:jc w:val="both"/>
        <w:rPr>
          <w:rFonts w:ascii="Times New Roman" w:hAnsi="Times New Roman" w:cs="Times New Roman"/>
          <w:i/>
          <w:iCs/>
        </w:rPr>
      </w:pPr>
      <w:r w:rsidRPr="005816C1">
        <w:rPr>
          <w:rFonts w:ascii="Times New Roman" w:hAnsi="Times New Roman" w:cs="Times New Roman"/>
          <w:i/>
          <w:iCs/>
        </w:rPr>
        <w:t>Bless the Lord, oh my soul, O Lord my God, Thou art very great…</w:t>
      </w:r>
    </w:p>
    <w:p w14:paraId="4BC5BEAB" w14:textId="77777777" w:rsidR="00623BC8" w:rsidRPr="005816C1" w:rsidRDefault="00623BC8" w:rsidP="00623BC8">
      <w:pPr>
        <w:spacing w:line="276" w:lineRule="auto"/>
        <w:jc w:val="both"/>
        <w:rPr>
          <w:rFonts w:ascii="Times New Roman" w:hAnsi="Times New Roman" w:cs="Times New Roman"/>
          <w:i/>
          <w:iCs/>
        </w:rPr>
      </w:pPr>
      <w:r w:rsidRPr="005816C1">
        <w:rPr>
          <w:rFonts w:ascii="Times New Roman" w:hAnsi="Times New Roman" w:cs="Times New Roman"/>
          <w:i/>
          <w:iCs/>
        </w:rPr>
        <w:t>O Lord, how manifold are Thy works! In wisdom hast Thou made them all. The earth is full of Thy creatures (Ps 104:24).</w:t>
      </w:r>
    </w:p>
    <w:p w14:paraId="7C3096E3" w14:textId="77777777" w:rsidR="00623BC8" w:rsidRPr="005816C1" w:rsidRDefault="00623BC8" w:rsidP="000E4974">
      <w:pPr>
        <w:jc w:val="both"/>
        <w:rPr>
          <w:rFonts w:ascii="Times New Roman" w:hAnsi="Times New Roman" w:cs="Times New Roman"/>
        </w:rPr>
      </w:pPr>
      <w:r w:rsidRPr="005816C1">
        <w:rPr>
          <w:rFonts w:ascii="Times New Roman" w:hAnsi="Times New Roman" w:cs="Times New Roman"/>
        </w:rPr>
        <w:t xml:space="preserve">Following the psalm, the </w:t>
      </w:r>
      <w:r w:rsidRPr="005816C1">
        <w:rPr>
          <w:rFonts w:ascii="Times New Roman" w:hAnsi="Times New Roman" w:cs="Times New Roman"/>
          <w:b/>
          <w:bCs/>
        </w:rPr>
        <w:t>Great Litany</w:t>
      </w:r>
      <w:r w:rsidRPr="005816C1">
        <w:rPr>
          <w:rFonts w:ascii="Times New Roman" w:hAnsi="Times New Roman" w:cs="Times New Roman"/>
        </w:rPr>
        <w:t>, the opening petition of all liturgical services of the Church is intoned. In it we pray to the Lord for everyone and everything.</w:t>
      </w:r>
      <w:r w:rsidRPr="005816C1">
        <w:rPr>
          <w:rStyle w:val="FootnoteReference"/>
          <w:rFonts w:ascii="Times New Roman" w:hAnsi="Times New Roman" w:cs="Times New Roman"/>
        </w:rPr>
        <w:footnoteReference w:id="1"/>
      </w:r>
    </w:p>
    <w:p w14:paraId="6F196A76" w14:textId="14D492DE" w:rsidR="00623BC8" w:rsidRPr="005816C1" w:rsidRDefault="00623BC8" w:rsidP="000E4974">
      <w:pPr>
        <w:jc w:val="both"/>
        <w:rPr>
          <w:rFonts w:ascii="Times New Roman" w:hAnsi="Times New Roman" w:cs="Times New Roman"/>
        </w:rPr>
      </w:pPr>
      <w:r w:rsidRPr="005816C1">
        <w:rPr>
          <w:rFonts w:ascii="Times New Roman" w:hAnsi="Times New Roman" w:cs="Times New Roman"/>
        </w:rPr>
        <w:t xml:space="preserve">Following this litany </w:t>
      </w:r>
      <w:r w:rsidR="000E4974">
        <w:rPr>
          <w:rFonts w:ascii="Times New Roman" w:hAnsi="Times New Roman" w:cs="Times New Roman"/>
        </w:rPr>
        <w:t xml:space="preserve">from the Psalter </w:t>
      </w:r>
      <w:proofErr w:type="gramStart"/>
      <w:r w:rsidRPr="005816C1">
        <w:rPr>
          <w:rFonts w:ascii="Times New Roman" w:hAnsi="Times New Roman" w:cs="Times New Roman"/>
        </w:rPr>
        <w:t>a number of</w:t>
      </w:r>
      <w:proofErr w:type="gramEnd"/>
      <w:r w:rsidRPr="005816C1">
        <w:rPr>
          <w:rFonts w:ascii="Times New Roman" w:hAnsi="Times New Roman" w:cs="Times New Roman"/>
        </w:rPr>
        <w:t xml:space="preserve"> psalms are chanted</w:t>
      </w:r>
      <w:r w:rsidR="000E4974">
        <w:rPr>
          <w:rFonts w:ascii="Times New Roman" w:hAnsi="Times New Roman" w:cs="Times New Roman"/>
        </w:rPr>
        <w:t>. The Orthodox Psalter is divided into 20 ‘</w:t>
      </w:r>
      <w:proofErr w:type="spellStart"/>
      <w:r w:rsidR="000E4974" w:rsidRPr="000E4974">
        <w:rPr>
          <w:rFonts w:ascii="Times New Roman" w:hAnsi="Times New Roman" w:cs="Times New Roman"/>
          <w:b/>
          <w:bCs/>
        </w:rPr>
        <w:t>kathismas</w:t>
      </w:r>
      <w:proofErr w:type="spellEnd"/>
      <w:r w:rsidR="000E4974">
        <w:rPr>
          <w:rFonts w:ascii="Times New Roman" w:hAnsi="Times New Roman" w:cs="Times New Roman"/>
        </w:rPr>
        <w:t xml:space="preserve">’ (seated) with each kathisma containing 3 </w:t>
      </w:r>
      <w:r w:rsidR="000E4974" w:rsidRPr="000E4974">
        <w:rPr>
          <w:rFonts w:ascii="Times New Roman" w:hAnsi="Times New Roman" w:cs="Times New Roman"/>
          <w:b/>
          <w:bCs/>
        </w:rPr>
        <w:t>stasis</w:t>
      </w:r>
      <w:r w:rsidR="000E4974">
        <w:rPr>
          <w:rFonts w:ascii="Times New Roman" w:hAnsi="Times New Roman" w:cs="Times New Roman"/>
        </w:rPr>
        <w:t xml:space="preserve"> – and each stasis usually having between 1-5 psalms depending on the length.</w:t>
      </w:r>
      <w:r w:rsidRPr="005816C1">
        <w:rPr>
          <w:rFonts w:ascii="Times New Roman" w:hAnsi="Times New Roman" w:cs="Times New Roman"/>
        </w:rPr>
        <w:t xml:space="preserve"> </w:t>
      </w:r>
      <w:r w:rsidR="000E4974">
        <w:rPr>
          <w:rFonts w:ascii="Times New Roman" w:hAnsi="Times New Roman" w:cs="Times New Roman"/>
        </w:rPr>
        <w:t xml:space="preserve">Psalter </w:t>
      </w:r>
      <w:proofErr w:type="spellStart"/>
      <w:r w:rsidR="000E4974">
        <w:rPr>
          <w:rFonts w:ascii="Times New Roman" w:hAnsi="Times New Roman" w:cs="Times New Roman"/>
        </w:rPr>
        <w:t>radings</w:t>
      </w:r>
      <w:proofErr w:type="spellEnd"/>
      <w:r w:rsidR="000E4974">
        <w:rPr>
          <w:rFonts w:ascii="Times New Roman" w:hAnsi="Times New Roman" w:cs="Times New Roman"/>
        </w:rPr>
        <w:t xml:space="preserve"> </w:t>
      </w:r>
      <w:proofErr w:type="gramStart"/>
      <w:r w:rsidR="000E4974">
        <w:rPr>
          <w:rFonts w:ascii="Times New Roman" w:hAnsi="Times New Roman" w:cs="Times New Roman"/>
        </w:rPr>
        <w:t>are</w:t>
      </w:r>
      <w:r w:rsidRPr="005816C1">
        <w:rPr>
          <w:rFonts w:ascii="Times New Roman" w:hAnsi="Times New Roman" w:cs="Times New Roman"/>
        </w:rPr>
        <w:t xml:space="preserve"> normally are</w:t>
      </w:r>
      <w:proofErr w:type="gramEnd"/>
      <w:r w:rsidRPr="005816C1">
        <w:rPr>
          <w:rFonts w:ascii="Times New Roman" w:hAnsi="Times New Roman" w:cs="Times New Roman"/>
        </w:rPr>
        <w:t xml:space="preserve"> modified in parish churches though they are done in monasteries. On the eve of Sunday, however, sections of the first psalm and the other psalms which are chanted to begin the week are usually sung even in parish churches.</w:t>
      </w:r>
    </w:p>
    <w:p w14:paraId="3D163591" w14:textId="77777777" w:rsidR="00623BC8" w:rsidRPr="005816C1" w:rsidRDefault="00623BC8" w:rsidP="000E4974">
      <w:pPr>
        <w:jc w:val="both"/>
        <w:rPr>
          <w:rFonts w:ascii="Times New Roman" w:hAnsi="Times New Roman" w:cs="Times New Roman"/>
        </w:rPr>
      </w:pPr>
      <w:r w:rsidRPr="005816C1">
        <w:rPr>
          <w:rFonts w:ascii="Times New Roman" w:hAnsi="Times New Roman" w:cs="Times New Roman"/>
          <w:b/>
          <w:bCs/>
        </w:rPr>
        <w:t>Psalm 141</w:t>
      </w:r>
      <w:r w:rsidRPr="005816C1">
        <w:rPr>
          <w:rFonts w:ascii="Times New Roman" w:hAnsi="Times New Roman" w:cs="Times New Roman"/>
        </w:rPr>
        <w:t xml:space="preserve"> is always sung at Vespers. During this psalm the church is censed.</w:t>
      </w:r>
    </w:p>
    <w:p w14:paraId="1811C987" w14:textId="77777777" w:rsidR="00623BC8" w:rsidRPr="005816C1" w:rsidRDefault="00623BC8" w:rsidP="000E4974">
      <w:pPr>
        <w:jc w:val="both"/>
        <w:rPr>
          <w:rFonts w:ascii="Times New Roman" w:hAnsi="Times New Roman" w:cs="Times New Roman"/>
        </w:rPr>
      </w:pPr>
      <w:r w:rsidRPr="005816C1">
        <w:rPr>
          <w:rFonts w:ascii="Times New Roman" w:hAnsi="Times New Roman" w:cs="Times New Roman"/>
        </w:rPr>
        <w:t>At this point special hymns are sung for the particular day. If it be a Church feast: songs in honor of the celebration are sung. On Saturday evenings these hymns always praise Christ’s resurrection from the dead.</w:t>
      </w:r>
    </w:p>
    <w:p w14:paraId="7D6D0F50" w14:textId="77777777" w:rsidR="00623BC8" w:rsidRPr="005816C1" w:rsidRDefault="00623BC8" w:rsidP="000E4974">
      <w:pPr>
        <w:jc w:val="both"/>
        <w:rPr>
          <w:rFonts w:ascii="Times New Roman" w:hAnsi="Times New Roman" w:cs="Times New Roman"/>
        </w:rPr>
      </w:pPr>
      <w:r w:rsidRPr="005816C1">
        <w:rPr>
          <w:rFonts w:ascii="Times New Roman" w:hAnsi="Times New Roman" w:cs="Times New Roman"/>
        </w:rPr>
        <w:t xml:space="preserve">The special hymns normally end with a song called a </w:t>
      </w:r>
      <w:r w:rsidRPr="005816C1">
        <w:rPr>
          <w:rFonts w:ascii="Times New Roman" w:hAnsi="Times New Roman" w:cs="Times New Roman"/>
          <w:b/>
          <w:bCs/>
        </w:rPr>
        <w:t>Theotokion</w:t>
      </w:r>
      <w:r w:rsidRPr="005816C1">
        <w:rPr>
          <w:rFonts w:ascii="Times New Roman" w:hAnsi="Times New Roman" w:cs="Times New Roman"/>
        </w:rPr>
        <w:t xml:space="preserve"> which honors Mary, the Mother of Christ. Following this, the vesperal hymn is sung. This hymn belongs to every Vesper service.</w:t>
      </w:r>
    </w:p>
    <w:p w14:paraId="5BF17702" w14:textId="77777777" w:rsidR="00623BC8" w:rsidRPr="005816C1" w:rsidRDefault="00623BC8" w:rsidP="000E4974">
      <w:pPr>
        <w:jc w:val="both"/>
        <w:rPr>
          <w:rFonts w:ascii="Times New Roman" w:hAnsi="Times New Roman" w:cs="Times New Roman"/>
          <w:i/>
          <w:iCs/>
        </w:rPr>
      </w:pPr>
      <w:r w:rsidRPr="005816C1">
        <w:rPr>
          <w:rFonts w:ascii="Times New Roman" w:hAnsi="Times New Roman" w:cs="Times New Roman"/>
          <w:i/>
          <w:iCs/>
        </w:rPr>
        <w:t>O Gladsome Light of the holy glory of the Immortal Father, heavenly, holy, blessed Jesus Christ. Now we have come to the setting of the sun and behold the light of evening. We praise God: Father, Son, and Holy Spirit. For it is right at all times to worship Thee with voices of praise, O Son of God and Giver of Life, therefore all the world glorifies Thee.</w:t>
      </w:r>
    </w:p>
    <w:p w14:paraId="596F66CF" w14:textId="77777777" w:rsidR="00623BC8" w:rsidRPr="005816C1" w:rsidRDefault="00623BC8" w:rsidP="00623BC8">
      <w:pPr>
        <w:spacing w:line="276" w:lineRule="auto"/>
        <w:jc w:val="both"/>
        <w:rPr>
          <w:rFonts w:ascii="Times New Roman" w:hAnsi="Times New Roman" w:cs="Times New Roman"/>
        </w:rPr>
      </w:pPr>
      <w:r w:rsidRPr="005816C1">
        <w:rPr>
          <w:rFonts w:ascii="Times New Roman" w:hAnsi="Times New Roman" w:cs="Times New Roman"/>
        </w:rPr>
        <w:lastRenderedPageBreak/>
        <w:t>Christ is praised as the Light which illumines man’s darkness, the Light of the world and of the Kingdom of God which shall have no evening (</w:t>
      </w:r>
      <w:r w:rsidRPr="005816C1">
        <w:rPr>
          <w:rFonts w:ascii="Times New Roman" w:hAnsi="Times New Roman" w:cs="Times New Roman"/>
          <w:i/>
          <w:iCs/>
        </w:rPr>
        <w:t>Isa 60:20, Rev 21:25</w:t>
      </w:r>
      <w:r w:rsidRPr="005816C1">
        <w:rPr>
          <w:rFonts w:ascii="Times New Roman" w:hAnsi="Times New Roman" w:cs="Times New Roman"/>
        </w:rPr>
        <w:t>).</w:t>
      </w:r>
    </w:p>
    <w:p w14:paraId="21C8004C" w14:textId="77777777" w:rsidR="00623BC8" w:rsidRPr="005816C1" w:rsidRDefault="00623BC8" w:rsidP="00623BC8">
      <w:pPr>
        <w:spacing w:line="276" w:lineRule="auto"/>
        <w:jc w:val="both"/>
        <w:rPr>
          <w:rFonts w:ascii="Times New Roman" w:hAnsi="Times New Roman" w:cs="Times New Roman"/>
        </w:rPr>
      </w:pPr>
      <w:r w:rsidRPr="005816C1">
        <w:rPr>
          <w:rFonts w:ascii="Times New Roman" w:hAnsi="Times New Roman" w:cs="Times New Roman"/>
        </w:rPr>
        <w:t xml:space="preserve">Then more evening prayers and petitions follow with additional hymns for the particular day, all of which end with the chanting of the </w:t>
      </w:r>
      <w:r w:rsidRPr="005816C1">
        <w:rPr>
          <w:rFonts w:ascii="Times New Roman" w:hAnsi="Times New Roman" w:cs="Times New Roman"/>
          <w:b/>
          <w:bCs/>
        </w:rPr>
        <w:t>Song of St Simeon</w:t>
      </w:r>
      <w:r w:rsidRPr="005816C1">
        <w:rPr>
          <w:rFonts w:ascii="Times New Roman" w:hAnsi="Times New Roman" w:cs="Times New Roman"/>
        </w:rPr>
        <w:t>:</w:t>
      </w:r>
    </w:p>
    <w:p w14:paraId="10C02912" w14:textId="77777777" w:rsidR="00623BC8" w:rsidRPr="005816C1" w:rsidRDefault="00623BC8" w:rsidP="00623BC8">
      <w:pPr>
        <w:jc w:val="both"/>
        <w:rPr>
          <w:rFonts w:ascii="Times New Roman" w:hAnsi="Times New Roman" w:cs="Times New Roman"/>
          <w:i/>
          <w:iCs/>
        </w:rPr>
      </w:pPr>
      <w:r w:rsidRPr="005816C1">
        <w:rPr>
          <w:rFonts w:ascii="Times New Roman" w:hAnsi="Times New Roman" w:cs="Times New Roman"/>
          <w:i/>
          <w:iCs/>
        </w:rPr>
        <w:t xml:space="preserve">Lord, now </w:t>
      </w:r>
      <w:proofErr w:type="spellStart"/>
      <w:r w:rsidRPr="005816C1">
        <w:rPr>
          <w:rFonts w:ascii="Times New Roman" w:hAnsi="Times New Roman" w:cs="Times New Roman"/>
          <w:i/>
          <w:iCs/>
        </w:rPr>
        <w:t>lettest</w:t>
      </w:r>
      <w:proofErr w:type="spellEnd"/>
      <w:r w:rsidRPr="005816C1">
        <w:rPr>
          <w:rFonts w:ascii="Times New Roman" w:hAnsi="Times New Roman" w:cs="Times New Roman"/>
          <w:i/>
          <w:iCs/>
        </w:rPr>
        <w:t xml:space="preserve"> Thou Thy servant depart in peace according to Thy word, for mine eyes have seen Thy salvation: which Thou hast prepared before the face of all people. A light for revelation to the Gentiles, and to be the glory of Thy people Israel (Lk 1:29-32).</w:t>
      </w:r>
    </w:p>
    <w:p w14:paraId="36F459A0" w14:textId="77777777" w:rsidR="00623BC8" w:rsidRPr="005816C1" w:rsidRDefault="00623BC8" w:rsidP="00623BC8">
      <w:pPr>
        <w:spacing w:line="276" w:lineRule="auto"/>
        <w:jc w:val="both"/>
        <w:rPr>
          <w:rFonts w:ascii="Times New Roman" w:hAnsi="Times New Roman" w:cs="Times New Roman"/>
        </w:rPr>
      </w:pPr>
      <w:r w:rsidRPr="005816C1">
        <w:rPr>
          <w:rFonts w:ascii="Times New Roman" w:hAnsi="Times New Roman" w:cs="Times New Roman"/>
        </w:rPr>
        <w:t xml:space="preserve">After proclaiming our own vision of Christ, the Light and Salvation of the world, we say the prayers of the </w:t>
      </w:r>
      <w:r w:rsidRPr="005816C1">
        <w:rPr>
          <w:rFonts w:ascii="Times New Roman" w:hAnsi="Times New Roman" w:cs="Times New Roman"/>
          <w:b/>
          <w:bCs/>
        </w:rPr>
        <w:t>Thrice-Holy</w:t>
      </w:r>
      <w:r w:rsidRPr="005816C1">
        <w:rPr>
          <w:rFonts w:ascii="Times New Roman" w:hAnsi="Times New Roman" w:cs="Times New Roman"/>
        </w:rPr>
        <w:t xml:space="preserve"> (</w:t>
      </w:r>
      <w:r w:rsidRPr="005816C1">
        <w:rPr>
          <w:rFonts w:ascii="Times New Roman" w:hAnsi="Times New Roman" w:cs="Times New Roman"/>
          <w:i/>
          <w:iCs/>
        </w:rPr>
        <w:t>trisagion</w:t>
      </w:r>
      <w:r w:rsidRPr="005816C1">
        <w:rPr>
          <w:rFonts w:ascii="Times New Roman" w:hAnsi="Times New Roman" w:cs="Times New Roman"/>
        </w:rPr>
        <w:t>)</w:t>
      </w:r>
      <w:r w:rsidRPr="005816C1">
        <w:rPr>
          <w:rStyle w:val="FootnoteReference"/>
          <w:rFonts w:ascii="Times New Roman" w:hAnsi="Times New Roman" w:cs="Times New Roman"/>
        </w:rPr>
        <w:footnoteReference w:id="2"/>
      </w:r>
      <w:r w:rsidRPr="005816C1">
        <w:rPr>
          <w:rFonts w:ascii="Times New Roman" w:hAnsi="Times New Roman" w:cs="Times New Roman"/>
        </w:rPr>
        <w:t xml:space="preserve"> through to the </w:t>
      </w:r>
      <w:r w:rsidRPr="005816C1">
        <w:rPr>
          <w:rFonts w:ascii="Times New Roman" w:hAnsi="Times New Roman" w:cs="Times New Roman"/>
          <w:b/>
          <w:bCs/>
        </w:rPr>
        <w:t>Our Father</w:t>
      </w:r>
      <w:r w:rsidRPr="005816C1">
        <w:rPr>
          <w:rFonts w:ascii="Times New Roman" w:hAnsi="Times New Roman" w:cs="Times New Roman"/>
        </w:rPr>
        <w:t xml:space="preserve">. We sing the main theme song of the day, called the </w:t>
      </w:r>
      <w:r w:rsidRPr="005816C1">
        <w:rPr>
          <w:rFonts w:ascii="Times New Roman" w:hAnsi="Times New Roman" w:cs="Times New Roman"/>
          <w:b/>
          <w:bCs/>
        </w:rPr>
        <w:t>Troparion</w:t>
      </w:r>
      <w:r w:rsidRPr="005816C1">
        <w:rPr>
          <w:rFonts w:ascii="Times New Roman" w:hAnsi="Times New Roman" w:cs="Times New Roman"/>
        </w:rPr>
        <w:t>,</w:t>
      </w:r>
      <w:r w:rsidRPr="005816C1">
        <w:rPr>
          <w:rStyle w:val="FootnoteReference"/>
          <w:rFonts w:ascii="Times New Roman" w:hAnsi="Times New Roman" w:cs="Times New Roman"/>
        </w:rPr>
        <w:footnoteReference w:id="3"/>
      </w:r>
      <w:r w:rsidRPr="005816C1">
        <w:rPr>
          <w:rFonts w:ascii="Times New Roman" w:hAnsi="Times New Roman" w:cs="Times New Roman"/>
        </w:rPr>
        <w:t xml:space="preserve"> and we are dismissed with the usual benediction.</w:t>
      </w:r>
    </w:p>
    <w:p w14:paraId="571F30E8" w14:textId="77777777" w:rsidR="00623BC8" w:rsidRPr="005816C1" w:rsidRDefault="00623BC8" w:rsidP="00623BC8">
      <w:pPr>
        <w:spacing w:line="276" w:lineRule="auto"/>
        <w:jc w:val="both"/>
        <w:rPr>
          <w:rFonts w:ascii="Times New Roman" w:hAnsi="Times New Roman" w:cs="Times New Roman"/>
        </w:rPr>
      </w:pPr>
      <w:r w:rsidRPr="005816C1">
        <w:rPr>
          <w:rFonts w:ascii="Times New Roman" w:hAnsi="Times New Roman" w:cs="Times New Roman"/>
        </w:rPr>
        <w:t>The service of Vespers takes us through creation, sin, and salvation in Christ. It leads us to the meditation of God’s word and the glorification of his love for men. It instructs us and allows us to praise God for the particular events or persons whose memory is celebrated and made present to us in the Church. It prepares us for the sleep of the night and the dawn of the new day to come. On the eves of the Divine Liturgy, it begins our movement into the most perfect communion with God in the sacramental mysteries.</w:t>
      </w:r>
    </w:p>
    <w:p w14:paraId="62A40FB1" w14:textId="77777777" w:rsidR="00623BC8" w:rsidRPr="005816C1" w:rsidRDefault="00623BC8" w:rsidP="00623BC8">
      <w:pPr>
        <w:spacing w:line="276" w:lineRule="auto"/>
        <w:jc w:val="both"/>
        <w:rPr>
          <w:rFonts w:ascii="Times New Roman" w:hAnsi="Times New Roman" w:cs="Times New Roman"/>
        </w:rPr>
      </w:pPr>
      <w:r w:rsidRPr="005816C1">
        <w:rPr>
          <w:rFonts w:ascii="Times New Roman" w:hAnsi="Times New Roman" w:cs="Times New Roman"/>
        </w:rPr>
        <w:t>Vespers is the service many newcomers to the faith attend because it is in the evening (rather than the early morning as Matins often is), and it is a fairly short service, usually running about 40 mins.</w:t>
      </w:r>
    </w:p>
    <w:p w14:paraId="4AFAEA38" w14:textId="77777777" w:rsidR="00623BC8" w:rsidRDefault="00623BC8" w:rsidP="00623BC8">
      <w:pPr>
        <w:spacing w:line="276" w:lineRule="auto"/>
        <w:jc w:val="center"/>
        <w:rPr>
          <w:rFonts w:ascii="Times New Roman" w:hAnsi="Times New Roman" w:cs="Times New Roman"/>
          <w:b/>
          <w:bCs/>
        </w:rPr>
      </w:pPr>
    </w:p>
    <w:p w14:paraId="16F835EC" w14:textId="77777777" w:rsidR="00623BC8" w:rsidRDefault="00623BC8" w:rsidP="00623BC8">
      <w:pPr>
        <w:spacing w:line="276" w:lineRule="auto"/>
        <w:jc w:val="center"/>
        <w:rPr>
          <w:rFonts w:ascii="Times New Roman" w:hAnsi="Times New Roman" w:cs="Times New Roman"/>
          <w:b/>
          <w:bCs/>
        </w:rPr>
      </w:pPr>
    </w:p>
    <w:p w14:paraId="4B394E77" w14:textId="77777777" w:rsidR="00623BC8" w:rsidRDefault="00623BC8" w:rsidP="00623BC8">
      <w:pPr>
        <w:spacing w:line="276" w:lineRule="auto"/>
        <w:jc w:val="center"/>
        <w:rPr>
          <w:rFonts w:ascii="Times New Roman" w:hAnsi="Times New Roman" w:cs="Times New Roman"/>
          <w:b/>
          <w:bCs/>
        </w:rPr>
      </w:pPr>
    </w:p>
    <w:p w14:paraId="2D829883" w14:textId="77777777" w:rsidR="000E4974" w:rsidRDefault="000E4974" w:rsidP="00623BC8">
      <w:pPr>
        <w:spacing w:line="276" w:lineRule="auto"/>
        <w:jc w:val="center"/>
        <w:rPr>
          <w:rFonts w:ascii="Times New Roman" w:hAnsi="Times New Roman" w:cs="Times New Roman"/>
          <w:b/>
          <w:bCs/>
        </w:rPr>
      </w:pPr>
    </w:p>
    <w:p w14:paraId="128EBCC8" w14:textId="77777777" w:rsidR="00BF1130" w:rsidRDefault="00BF1130" w:rsidP="00623BC8">
      <w:pPr>
        <w:spacing w:line="276" w:lineRule="auto"/>
        <w:jc w:val="center"/>
        <w:rPr>
          <w:rFonts w:ascii="Times New Roman" w:hAnsi="Times New Roman" w:cs="Times New Roman"/>
          <w:b/>
          <w:bCs/>
        </w:rPr>
      </w:pPr>
    </w:p>
    <w:p w14:paraId="04EF8DED" w14:textId="77777777" w:rsidR="00BF1130" w:rsidRDefault="00BF1130" w:rsidP="00623BC8">
      <w:pPr>
        <w:spacing w:line="276" w:lineRule="auto"/>
        <w:jc w:val="center"/>
        <w:rPr>
          <w:rFonts w:ascii="Times New Roman" w:hAnsi="Times New Roman" w:cs="Times New Roman"/>
          <w:b/>
          <w:bCs/>
        </w:rPr>
      </w:pPr>
    </w:p>
    <w:p w14:paraId="7083F9C1" w14:textId="5CAA9204" w:rsidR="00623BC8" w:rsidRPr="005816C1" w:rsidRDefault="00BF1130" w:rsidP="00623BC8">
      <w:pPr>
        <w:spacing w:line="276" w:lineRule="auto"/>
        <w:jc w:val="center"/>
        <w:rPr>
          <w:rFonts w:ascii="Times New Roman" w:hAnsi="Times New Roman" w:cs="Times New Roman"/>
          <w:b/>
          <w:bCs/>
        </w:rPr>
      </w:pPr>
      <w:r>
        <w:rPr>
          <w:rFonts w:ascii="Times New Roman" w:hAnsi="Times New Roman" w:cs="Times New Roman"/>
          <w:b/>
          <w:bCs/>
          <w:noProof/>
        </w:rPr>
        <w:lastRenderedPageBreak/>
        <mc:AlternateContent>
          <mc:Choice Requires="wps">
            <w:drawing>
              <wp:anchor distT="0" distB="0" distL="114300" distR="114300" simplePos="0" relativeHeight="251659264" behindDoc="0" locked="0" layoutInCell="1" allowOverlap="1" wp14:anchorId="16B07D25" wp14:editId="47B81CD2">
                <wp:simplePos x="0" y="0"/>
                <wp:positionH relativeFrom="column">
                  <wp:posOffset>-532738</wp:posOffset>
                </wp:positionH>
                <wp:positionV relativeFrom="paragraph">
                  <wp:posOffset>389614</wp:posOffset>
                </wp:positionV>
                <wp:extent cx="461175" cy="421419"/>
                <wp:effectExtent l="0" t="0" r="8890" b="10795"/>
                <wp:wrapNone/>
                <wp:docPr id="1" name="Text Box 1"/>
                <wp:cNvGraphicFramePr/>
                <a:graphic xmlns:a="http://schemas.openxmlformats.org/drawingml/2006/main">
                  <a:graphicData uri="http://schemas.microsoft.com/office/word/2010/wordprocessingShape">
                    <wps:wsp>
                      <wps:cNvSpPr txBox="1"/>
                      <wps:spPr>
                        <a:xfrm>
                          <a:off x="0" y="0"/>
                          <a:ext cx="461175" cy="421419"/>
                        </a:xfrm>
                        <a:prstGeom prst="rect">
                          <a:avLst/>
                        </a:prstGeom>
                        <a:solidFill>
                          <a:schemeClr val="lt1"/>
                        </a:solidFill>
                        <a:ln w="6350">
                          <a:solidFill>
                            <a:prstClr val="black"/>
                          </a:solidFill>
                        </a:ln>
                      </wps:spPr>
                      <wps:txbx>
                        <w:txbxContent>
                          <w:p w14:paraId="72721730" w14:textId="5C5E98EB" w:rsidR="00BF1130" w:rsidRPr="00BF1130" w:rsidRDefault="00BF1130">
                            <w:pPr>
                              <w:rPr>
                                <w:sz w:val="36"/>
                                <w:szCs w:val="36"/>
                              </w:rPr>
                            </w:pPr>
                            <w:r w:rsidRPr="00BF1130">
                              <w:rPr>
                                <w:sz w:val="36"/>
                                <w:szCs w:val="3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B07D25" id="Text Box 1" o:spid="_x0000_s1027" type="#_x0000_t202" style="position:absolute;left:0;text-align:left;margin-left:-41.95pt;margin-top:30.7pt;width:36.3pt;height:3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" fillcolor="white [3201]" strokeweight=".5pt">
                <v:textbox>
                  <w:txbxContent>
                    <w:p w14:paraId="72721730" w14:textId="5C5E98EB" w:rsidR="00BF1130" w:rsidRPr="00BF1130" w:rsidRDefault="00BF1130">
                      <w:pPr>
                        <w:rPr>
                          <w:sz w:val="36"/>
                          <w:szCs w:val="36"/>
                        </w:rPr>
                      </w:pPr>
                      <w:r w:rsidRPr="00BF1130">
                        <w:rPr>
                          <w:sz w:val="36"/>
                          <w:szCs w:val="36"/>
                        </w:rPr>
                        <w:t>23</w:t>
                      </w:r>
                    </w:p>
                  </w:txbxContent>
                </v:textbox>
              </v:shape>
            </w:pict>
          </mc:Fallback>
        </mc:AlternateContent>
      </w:r>
      <w:r w:rsidR="00623BC8" w:rsidRPr="005816C1">
        <w:rPr>
          <w:rFonts w:ascii="Times New Roman" w:hAnsi="Times New Roman" w:cs="Times New Roman"/>
          <w:b/>
          <w:bCs/>
        </w:rPr>
        <w:t>Matins</w:t>
      </w:r>
    </w:p>
    <w:p w14:paraId="121148BE" w14:textId="77777777" w:rsidR="00623BC8" w:rsidRPr="005816C1" w:rsidRDefault="00623BC8" w:rsidP="00623BC8">
      <w:pPr>
        <w:spacing w:line="276" w:lineRule="auto"/>
        <w:jc w:val="both"/>
        <w:rPr>
          <w:rFonts w:ascii="Times New Roman" w:hAnsi="Times New Roman" w:cs="Times New Roman"/>
        </w:rPr>
      </w:pPr>
      <w:r w:rsidRPr="005816C1">
        <w:rPr>
          <w:rFonts w:ascii="Times New Roman" w:hAnsi="Times New Roman" w:cs="Times New Roman"/>
        </w:rPr>
        <w:t xml:space="preserve">The morning service of the Church is called </w:t>
      </w:r>
      <w:r w:rsidRPr="005816C1">
        <w:rPr>
          <w:rFonts w:ascii="Times New Roman" w:hAnsi="Times New Roman" w:cs="Times New Roman"/>
          <w:b/>
          <w:bCs/>
        </w:rPr>
        <w:t>Matins</w:t>
      </w:r>
      <w:r w:rsidRPr="005816C1">
        <w:rPr>
          <w:rFonts w:ascii="Times New Roman" w:hAnsi="Times New Roman" w:cs="Times New Roman"/>
        </w:rPr>
        <w:t>.</w:t>
      </w:r>
      <w:r w:rsidRPr="005816C1">
        <w:rPr>
          <w:rStyle w:val="FootnoteReference"/>
          <w:rFonts w:ascii="Times New Roman" w:hAnsi="Times New Roman" w:cs="Times New Roman"/>
        </w:rPr>
        <w:footnoteReference w:id="4"/>
      </w:r>
      <w:r w:rsidRPr="005816C1">
        <w:rPr>
          <w:rFonts w:ascii="Times New Roman" w:hAnsi="Times New Roman" w:cs="Times New Roman"/>
        </w:rPr>
        <w:t xml:space="preserve"> It opens with the reading of six morning psalms and the intoning of the Great Litany. After this, verses of Psalm 118 are sung:</w:t>
      </w:r>
    </w:p>
    <w:p w14:paraId="3C205C98" w14:textId="77777777" w:rsidR="00623BC8" w:rsidRDefault="00623BC8" w:rsidP="00623BC8">
      <w:pPr>
        <w:spacing w:after="120" w:line="276" w:lineRule="auto"/>
        <w:rPr>
          <w:rFonts w:ascii="Times New Roman" w:hAnsi="Times New Roman" w:cs="Times New Roman"/>
        </w:rPr>
      </w:pPr>
      <w:r w:rsidRPr="005816C1">
        <w:rPr>
          <w:rFonts w:ascii="Times New Roman" w:hAnsi="Times New Roman" w:cs="Times New Roman"/>
          <w:i/>
          <w:iCs/>
        </w:rPr>
        <w:t>Priest: God is the Lord and has appeared unto us, Blessed is he th</w:t>
      </w:r>
      <w:r>
        <w:rPr>
          <w:rFonts w:ascii="Times New Roman" w:hAnsi="Times New Roman" w:cs="Times New Roman"/>
          <w:i/>
          <w:iCs/>
        </w:rPr>
        <w:t>at comes</w:t>
      </w:r>
      <w:r w:rsidRPr="005816C1">
        <w:rPr>
          <w:rFonts w:ascii="Times New Roman" w:hAnsi="Times New Roman" w:cs="Times New Roman"/>
          <w:i/>
          <w:iCs/>
        </w:rPr>
        <w:t xml:space="preserve"> in the name of the Lord </w:t>
      </w:r>
      <w:proofErr w:type="gramStart"/>
      <w:r w:rsidRPr="005816C1">
        <w:rPr>
          <w:rFonts w:ascii="Times New Roman" w:hAnsi="Times New Roman" w:cs="Times New Roman"/>
        </w:rPr>
        <w:t>The</w:t>
      </w:r>
      <w:proofErr w:type="gramEnd"/>
      <w:r w:rsidRPr="005816C1">
        <w:rPr>
          <w:rFonts w:ascii="Times New Roman" w:hAnsi="Times New Roman" w:cs="Times New Roman"/>
        </w:rPr>
        <w:t xml:space="preserve"> </w:t>
      </w:r>
      <w:r w:rsidRPr="005816C1">
        <w:rPr>
          <w:rFonts w:ascii="Times New Roman" w:hAnsi="Times New Roman" w:cs="Times New Roman"/>
          <w:b/>
          <w:bCs/>
        </w:rPr>
        <w:t>Troparion</w:t>
      </w:r>
      <w:r w:rsidRPr="005816C1">
        <w:rPr>
          <w:rFonts w:ascii="Times New Roman" w:hAnsi="Times New Roman" w:cs="Times New Roman"/>
        </w:rPr>
        <w:t xml:space="preserve"> is then sung and then various groups of psalms which differ each day are read. Once again there are hymns on the theme of the particular day of the week and day of the year.</w:t>
      </w:r>
      <w:r w:rsidRPr="005816C1">
        <w:rPr>
          <w:rStyle w:val="FootnoteReference"/>
          <w:rFonts w:ascii="Times New Roman" w:hAnsi="Times New Roman" w:cs="Times New Roman"/>
        </w:rPr>
        <w:footnoteReference w:id="5"/>
      </w:r>
      <w:r w:rsidRPr="005816C1">
        <w:rPr>
          <w:rFonts w:ascii="Times New Roman" w:hAnsi="Times New Roman" w:cs="Times New Roman"/>
        </w:rPr>
        <w:t xml:space="preserve"> There are intercessory prayers followed by a set of hymns and readings called the </w:t>
      </w:r>
      <w:r w:rsidRPr="005816C1">
        <w:rPr>
          <w:rFonts w:ascii="Times New Roman" w:hAnsi="Times New Roman" w:cs="Times New Roman"/>
          <w:b/>
          <w:bCs/>
        </w:rPr>
        <w:t>Canon</w:t>
      </w:r>
      <w:r w:rsidRPr="005816C1">
        <w:rPr>
          <w:rFonts w:ascii="Times New Roman" w:hAnsi="Times New Roman" w:cs="Times New Roman"/>
        </w:rPr>
        <w:t>.</w:t>
      </w:r>
      <w:r w:rsidRPr="005816C1">
        <w:rPr>
          <w:rStyle w:val="FootnoteReference"/>
          <w:rFonts w:ascii="Times New Roman" w:hAnsi="Times New Roman" w:cs="Times New Roman"/>
        </w:rPr>
        <w:footnoteReference w:id="6"/>
      </w:r>
      <w:r w:rsidRPr="005816C1">
        <w:rPr>
          <w:rFonts w:ascii="Times New Roman" w:hAnsi="Times New Roman" w:cs="Times New Roman"/>
        </w:rPr>
        <w:t xml:space="preserve"> These songs are based on the Old </w:t>
      </w:r>
      <w:proofErr w:type="spellStart"/>
      <w:r w:rsidRPr="005816C1">
        <w:rPr>
          <w:rFonts w:ascii="Times New Roman" w:hAnsi="Times New Roman" w:cs="Times New Roman"/>
        </w:rPr>
        <w:t>Testamental</w:t>
      </w:r>
      <w:proofErr w:type="spellEnd"/>
      <w:r w:rsidRPr="005816C1">
        <w:rPr>
          <w:rFonts w:ascii="Times New Roman" w:hAnsi="Times New Roman" w:cs="Times New Roman"/>
        </w:rPr>
        <w:t xml:space="preserve"> canticles and conclude with the song of Mary, the so-called </w:t>
      </w:r>
      <w:r w:rsidRPr="005816C1">
        <w:rPr>
          <w:rFonts w:ascii="Times New Roman" w:hAnsi="Times New Roman" w:cs="Times New Roman"/>
          <w:b/>
          <w:bCs/>
        </w:rPr>
        <w:t>Magnificat</w:t>
      </w:r>
      <w:r w:rsidRPr="005816C1">
        <w:rPr>
          <w:rFonts w:ascii="Times New Roman" w:hAnsi="Times New Roman" w:cs="Times New Roman"/>
        </w:rPr>
        <w:t xml:space="preserve"> (</w:t>
      </w:r>
      <w:r w:rsidRPr="005816C1">
        <w:rPr>
          <w:rFonts w:ascii="Times New Roman" w:hAnsi="Times New Roman" w:cs="Times New Roman"/>
          <w:i/>
          <w:iCs/>
        </w:rPr>
        <w:t>Lk 1:46-55</w:t>
      </w:r>
      <w:r w:rsidRPr="005816C1">
        <w:rPr>
          <w:rFonts w:ascii="Times New Roman" w:hAnsi="Times New Roman" w:cs="Times New Roman"/>
        </w:rPr>
        <w:t xml:space="preserve">). </w:t>
      </w:r>
    </w:p>
    <w:p w14:paraId="408CF634" w14:textId="77777777" w:rsidR="00623BC8" w:rsidRPr="005816C1" w:rsidRDefault="00623BC8" w:rsidP="00623BC8">
      <w:pPr>
        <w:spacing w:after="120" w:line="276" w:lineRule="auto"/>
        <w:rPr>
          <w:rFonts w:ascii="Times New Roman" w:hAnsi="Times New Roman" w:cs="Times New Roman"/>
        </w:rPr>
      </w:pPr>
      <w:r w:rsidRPr="005816C1">
        <w:rPr>
          <w:rFonts w:ascii="Times New Roman" w:hAnsi="Times New Roman" w:cs="Times New Roman"/>
        </w:rPr>
        <w:t xml:space="preserve">The </w:t>
      </w:r>
      <w:r w:rsidRPr="005816C1">
        <w:rPr>
          <w:rFonts w:ascii="Times New Roman" w:hAnsi="Times New Roman" w:cs="Times New Roman"/>
          <w:b/>
          <w:bCs/>
        </w:rPr>
        <w:t>Great Doxology</w:t>
      </w:r>
      <w:r w:rsidRPr="005816C1">
        <w:rPr>
          <w:rFonts w:ascii="Times New Roman" w:hAnsi="Times New Roman" w:cs="Times New Roman"/>
        </w:rPr>
        <w:t xml:space="preserve"> is chanted followed by the morning litanies. The troparion is also repeated once again before the congregation is dismissed to begin the activities of the day.</w:t>
      </w:r>
    </w:p>
    <w:p w14:paraId="7ACE1190" w14:textId="77777777" w:rsidR="00623BC8" w:rsidRPr="005816C1" w:rsidRDefault="00623BC8" w:rsidP="00623BC8">
      <w:pPr>
        <w:spacing w:line="276" w:lineRule="auto"/>
        <w:jc w:val="both"/>
        <w:rPr>
          <w:rFonts w:ascii="Times New Roman" w:hAnsi="Times New Roman" w:cs="Times New Roman"/>
        </w:rPr>
      </w:pPr>
      <w:r w:rsidRPr="005816C1">
        <w:rPr>
          <w:rFonts w:ascii="Times New Roman" w:hAnsi="Times New Roman" w:cs="Times New Roman"/>
        </w:rPr>
        <w:t>The Matins service of the Church unites the elements of morning psalmody and prayer with meditation on the Biblical canticles (or odes), the Gospel reading, and the particular theme of the day in the given verses and hymns.</w:t>
      </w:r>
    </w:p>
    <w:p w14:paraId="4E84B800" w14:textId="77777777" w:rsidR="00623BC8" w:rsidRPr="005816C1" w:rsidRDefault="00623BC8" w:rsidP="00623BC8">
      <w:pPr>
        <w:spacing w:line="276" w:lineRule="auto"/>
        <w:jc w:val="both"/>
        <w:rPr>
          <w:rFonts w:ascii="Times New Roman" w:hAnsi="Times New Roman" w:cs="Times New Roman"/>
        </w:rPr>
      </w:pPr>
      <w:r w:rsidRPr="005816C1">
        <w:rPr>
          <w:rFonts w:ascii="Times New Roman" w:hAnsi="Times New Roman" w:cs="Times New Roman"/>
        </w:rPr>
        <w:t xml:space="preserve">The themes of God’s revelation and light are also always central to the morning service of the Church. Sometimes, particularly in churches of the Russian tradition, the matins and the vesper services are combined to form a long </w:t>
      </w:r>
      <w:r w:rsidRPr="005816C1">
        <w:rPr>
          <w:rFonts w:ascii="Times New Roman" w:hAnsi="Times New Roman" w:cs="Times New Roman"/>
          <w:b/>
          <w:bCs/>
        </w:rPr>
        <w:t>vigil service</w:t>
      </w:r>
      <w:r w:rsidRPr="005816C1">
        <w:rPr>
          <w:rFonts w:ascii="Times New Roman" w:hAnsi="Times New Roman" w:cs="Times New Roman"/>
        </w:rPr>
        <w:t xml:space="preserve">. On special feast days, the </w:t>
      </w:r>
      <w:r w:rsidRPr="005816C1">
        <w:rPr>
          <w:rFonts w:ascii="Times New Roman" w:hAnsi="Times New Roman" w:cs="Times New Roman"/>
          <w:b/>
          <w:bCs/>
        </w:rPr>
        <w:t>blessing of bread, wheat, wine, and oil</w:t>
      </w:r>
      <w:r w:rsidRPr="005816C1">
        <w:rPr>
          <w:rFonts w:ascii="Times New Roman" w:hAnsi="Times New Roman" w:cs="Times New Roman"/>
        </w:rPr>
        <w:t xml:space="preserve"> is added to the Vespers, even when it is served separately from Matins. The faithful partake of the blessed food and are anointed with the oil as a sign of God’s mercy and grace.</w:t>
      </w:r>
    </w:p>
    <w:p w14:paraId="5493A70C" w14:textId="77777777" w:rsidR="00623BC8" w:rsidRPr="005816C1" w:rsidRDefault="00623BC8" w:rsidP="00623BC8">
      <w:pPr>
        <w:spacing w:line="276" w:lineRule="auto"/>
        <w:jc w:val="both"/>
        <w:rPr>
          <w:rFonts w:ascii="Times New Roman" w:hAnsi="Times New Roman" w:cs="Times New Roman"/>
        </w:rPr>
      </w:pPr>
      <w:r w:rsidRPr="005816C1">
        <w:rPr>
          <w:rFonts w:ascii="Times New Roman" w:hAnsi="Times New Roman" w:cs="Times New Roman"/>
        </w:rPr>
        <w:t>Matins is the longest service next to the divine Liturgy – in many parishes (such as ours it runs about an 1:20 mins.). It is the great teaching service of the Church however. Within the canons and hymnography are found literally all the theology of the Church.</w:t>
      </w:r>
    </w:p>
    <w:p w14:paraId="3F7C6967" w14:textId="77777777" w:rsidR="00623BC8" w:rsidRDefault="00623BC8" w:rsidP="006F4DA0">
      <w:pPr>
        <w:spacing w:after="0" w:line="276" w:lineRule="auto"/>
        <w:jc w:val="both"/>
        <w:rPr>
          <w:rFonts w:ascii="Times New Roman" w:hAnsi="Times New Roman" w:cs="Times New Roman"/>
        </w:rPr>
      </w:pPr>
      <w:r w:rsidRPr="005816C1">
        <w:rPr>
          <w:rFonts w:ascii="Times New Roman" w:hAnsi="Times New Roman" w:cs="Times New Roman"/>
        </w:rPr>
        <w:t xml:space="preserve">Net surprisingly, next to the Divine Liturgy, Matins is also therapeutically the most </w:t>
      </w:r>
    </w:p>
    <w:p w14:paraId="22E4596E" w14:textId="77777777" w:rsidR="00623BC8" w:rsidRPr="005816C1" w:rsidRDefault="00623BC8" w:rsidP="00623BC8">
      <w:pPr>
        <w:spacing w:line="480" w:lineRule="auto"/>
        <w:jc w:val="both"/>
        <w:rPr>
          <w:rFonts w:ascii="Times New Roman" w:hAnsi="Times New Roman" w:cs="Times New Roman"/>
        </w:rPr>
      </w:pPr>
      <w:r w:rsidRPr="005816C1">
        <w:rPr>
          <w:rFonts w:ascii="Times New Roman" w:hAnsi="Times New Roman" w:cs="Times New Roman"/>
        </w:rPr>
        <w:t>effective service – and indeed one of the great sources of healing found in the Church.</w:t>
      </w:r>
    </w:p>
    <w:p w14:paraId="2D478F9A" w14:textId="77777777" w:rsidR="00623BC8" w:rsidRPr="005816C1" w:rsidRDefault="00623BC8" w:rsidP="00623BC8">
      <w:pPr>
        <w:widowControl w:val="0"/>
        <w:autoSpaceDE w:val="0"/>
        <w:autoSpaceDN w:val="0"/>
        <w:adjustRightInd w:val="0"/>
        <w:spacing w:after="120" w:line="276" w:lineRule="auto"/>
        <w:jc w:val="center"/>
        <w:rPr>
          <w:rFonts w:ascii="Times New Roman" w:hAnsi="Times New Roman" w:cs="Times New Roman"/>
          <w:b/>
          <w:bCs/>
          <w:color w:val="343434"/>
          <w:szCs w:val="40"/>
        </w:rPr>
      </w:pPr>
      <w:r w:rsidRPr="005816C1">
        <w:rPr>
          <w:rFonts w:ascii="Times New Roman" w:hAnsi="Times New Roman" w:cs="Times New Roman"/>
          <w:b/>
          <w:bCs/>
          <w:color w:val="343434"/>
          <w:szCs w:val="40"/>
        </w:rPr>
        <w:lastRenderedPageBreak/>
        <w:t xml:space="preserve">Evening Services of </w:t>
      </w:r>
      <w:r w:rsidRPr="005816C1">
        <w:rPr>
          <w:rFonts w:ascii="Times New Roman" w:hAnsi="Times New Roman" w:cs="Times New Roman"/>
          <w:b/>
          <w:bCs/>
          <w:color w:val="262626"/>
          <w:szCs w:val="80"/>
        </w:rPr>
        <w:t>Hours, Compline and Nocturne</w:t>
      </w:r>
    </w:p>
    <w:p w14:paraId="2D5CDB17" w14:textId="77777777" w:rsidR="00623BC8" w:rsidRPr="005816C1" w:rsidRDefault="00623BC8" w:rsidP="00623BC8">
      <w:pPr>
        <w:widowControl w:val="0"/>
        <w:autoSpaceDE w:val="0"/>
        <w:autoSpaceDN w:val="0"/>
        <w:adjustRightInd w:val="0"/>
        <w:spacing w:after="240" w:line="276" w:lineRule="auto"/>
        <w:jc w:val="both"/>
        <w:rPr>
          <w:rFonts w:ascii="Times New Roman" w:hAnsi="Times New Roman" w:cs="Times New Roman"/>
          <w:color w:val="343434"/>
          <w:szCs w:val="28"/>
        </w:rPr>
      </w:pPr>
      <w:r w:rsidRPr="005816C1">
        <w:rPr>
          <w:rFonts w:ascii="Times New Roman" w:hAnsi="Times New Roman" w:cs="Times New Roman"/>
          <w:color w:val="343434"/>
          <w:szCs w:val="28"/>
        </w:rPr>
        <w:t xml:space="preserve">In addition to the liturgical services of Vespers and Matins, there are also the services of the </w:t>
      </w:r>
      <w:r w:rsidRPr="005816C1">
        <w:rPr>
          <w:rFonts w:ascii="Times New Roman" w:hAnsi="Times New Roman" w:cs="Times New Roman"/>
          <w:b/>
          <w:bCs/>
          <w:color w:val="343434"/>
          <w:szCs w:val="28"/>
        </w:rPr>
        <w:t>Hours</w:t>
      </w:r>
      <w:r w:rsidRPr="005816C1">
        <w:rPr>
          <w:rFonts w:ascii="Times New Roman" w:hAnsi="Times New Roman" w:cs="Times New Roman"/>
          <w:color w:val="343434"/>
          <w:szCs w:val="28"/>
        </w:rPr>
        <w:t xml:space="preserve">, </w:t>
      </w:r>
      <w:r w:rsidRPr="005816C1">
        <w:rPr>
          <w:rFonts w:ascii="Times New Roman" w:hAnsi="Times New Roman" w:cs="Times New Roman"/>
          <w:b/>
          <w:bCs/>
          <w:color w:val="343434"/>
          <w:szCs w:val="28"/>
        </w:rPr>
        <w:t>Compline</w:t>
      </w:r>
      <w:r w:rsidRPr="005816C1">
        <w:rPr>
          <w:rFonts w:ascii="Times New Roman" w:hAnsi="Times New Roman" w:cs="Times New Roman"/>
          <w:color w:val="343434"/>
          <w:szCs w:val="28"/>
        </w:rPr>
        <w:t xml:space="preserve">, and </w:t>
      </w:r>
      <w:r w:rsidRPr="005816C1">
        <w:rPr>
          <w:rFonts w:ascii="Times New Roman" w:hAnsi="Times New Roman" w:cs="Times New Roman"/>
          <w:b/>
          <w:bCs/>
          <w:color w:val="343434"/>
          <w:szCs w:val="28"/>
        </w:rPr>
        <w:t>Nocturne</w:t>
      </w:r>
      <w:r w:rsidRPr="005816C1">
        <w:rPr>
          <w:rFonts w:ascii="Times New Roman" w:hAnsi="Times New Roman" w:cs="Times New Roman"/>
          <w:color w:val="343434"/>
          <w:szCs w:val="28"/>
        </w:rPr>
        <w:t xml:space="preserve">. These services are chanted in monasteries but have only recently been re-introduced in parish churches outside </w:t>
      </w:r>
      <w:proofErr w:type="gramStart"/>
      <w:r w:rsidRPr="005816C1">
        <w:rPr>
          <w:rFonts w:ascii="Times New Roman" w:hAnsi="Times New Roman" w:cs="Times New Roman"/>
          <w:color w:val="343434"/>
          <w:szCs w:val="28"/>
        </w:rPr>
        <w:t>of  Great</w:t>
      </w:r>
      <w:proofErr w:type="gramEnd"/>
      <w:r w:rsidRPr="005816C1">
        <w:rPr>
          <w:rFonts w:ascii="Times New Roman" w:hAnsi="Times New Roman" w:cs="Times New Roman"/>
          <w:color w:val="343434"/>
          <w:szCs w:val="28"/>
        </w:rPr>
        <w:t xml:space="preserve"> Lent and Holy Week, and special feast days.</w:t>
      </w:r>
    </w:p>
    <w:p w14:paraId="5E4DDA85" w14:textId="77777777" w:rsidR="00623BC8" w:rsidRPr="005816C1" w:rsidRDefault="00623BC8" w:rsidP="00623BC8">
      <w:pPr>
        <w:widowControl w:val="0"/>
        <w:autoSpaceDE w:val="0"/>
        <w:autoSpaceDN w:val="0"/>
        <w:adjustRightInd w:val="0"/>
        <w:spacing w:after="240" w:line="276" w:lineRule="auto"/>
        <w:jc w:val="both"/>
        <w:rPr>
          <w:rFonts w:ascii="Times New Roman" w:hAnsi="Times New Roman" w:cs="Times New Roman"/>
          <w:color w:val="343434"/>
          <w:szCs w:val="28"/>
        </w:rPr>
      </w:pPr>
      <w:r w:rsidRPr="005816C1">
        <w:rPr>
          <w:rFonts w:ascii="Times New Roman" w:hAnsi="Times New Roman" w:cs="Times New Roman"/>
          <w:color w:val="343434"/>
          <w:szCs w:val="28"/>
        </w:rPr>
        <w:t xml:space="preserve">The services of </w:t>
      </w:r>
      <w:r w:rsidRPr="005816C1">
        <w:rPr>
          <w:rFonts w:ascii="Times New Roman" w:hAnsi="Times New Roman" w:cs="Times New Roman"/>
          <w:b/>
          <w:bCs/>
          <w:color w:val="343434"/>
          <w:szCs w:val="28"/>
        </w:rPr>
        <w:t>Hours</w:t>
      </w:r>
      <w:r w:rsidRPr="005816C1">
        <w:rPr>
          <w:rFonts w:ascii="Times New Roman" w:hAnsi="Times New Roman" w:cs="Times New Roman"/>
          <w:color w:val="343434"/>
          <w:szCs w:val="28"/>
        </w:rPr>
        <w:t xml:space="preserve"> are called the </w:t>
      </w:r>
      <w:r w:rsidRPr="005816C1">
        <w:rPr>
          <w:rFonts w:ascii="Times New Roman" w:hAnsi="Times New Roman" w:cs="Times New Roman"/>
          <w:b/>
          <w:bCs/>
          <w:color w:val="343434"/>
          <w:szCs w:val="28"/>
        </w:rPr>
        <w:t>First, Third, Sixth and Ninth</w:t>
      </w:r>
      <w:r w:rsidRPr="005816C1">
        <w:rPr>
          <w:rFonts w:ascii="Times New Roman" w:hAnsi="Times New Roman" w:cs="Times New Roman"/>
          <w:color w:val="343434"/>
          <w:szCs w:val="28"/>
        </w:rPr>
        <w:t>. These “hours” conform generally to the hours of six and nine in the morning, noon, and three in the afternoon. The services consist mostly of psalms which are generally related to the events in the passion of Christ which took place at that particular hour of the day. The Third Hour also refers to the coming of the Holy Spirit to the disciples on Pentecost.</w:t>
      </w:r>
    </w:p>
    <w:p w14:paraId="6BC4FFFF" w14:textId="77777777" w:rsidR="00623BC8" w:rsidRPr="005816C1" w:rsidRDefault="00623BC8" w:rsidP="00623BC8">
      <w:pPr>
        <w:widowControl w:val="0"/>
        <w:autoSpaceDE w:val="0"/>
        <w:autoSpaceDN w:val="0"/>
        <w:adjustRightInd w:val="0"/>
        <w:spacing w:after="240" w:line="276" w:lineRule="auto"/>
        <w:jc w:val="both"/>
        <w:rPr>
          <w:rFonts w:ascii="Times New Roman" w:hAnsi="Times New Roman" w:cs="Times New Roman"/>
          <w:color w:val="343434"/>
          <w:szCs w:val="28"/>
        </w:rPr>
      </w:pPr>
      <w:r w:rsidRPr="005816C1">
        <w:rPr>
          <w:rFonts w:ascii="Times New Roman" w:hAnsi="Times New Roman" w:cs="Times New Roman"/>
          <w:b/>
          <w:bCs/>
          <w:color w:val="343434"/>
          <w:szCs w:val="28"/>
        </w:rPr>
        <w:t>Compline</w:t>
      </w:r>
      <w:r w:rsidRPr="005816C1">
        <w:rPr>
          <w:rFonts w:ascii="Times New Roman" w:hAnsi="Times New Roman" w:cs="Times New Roman"/>
          <w:color w:val="343434"/>
          <w:szCs w:val="28"/>
        </w:rPr>
        <w:t xml:space="preserve"> is called the “after-dinner” service of the Church. Its name, both in Greek and Slavonic, indicates this. It is a service of psalms and prayers to be read following the evening meal; after Vespers has been served. On days when Vespers are connected to the Divine Liturgy, such as the eves of Christians and Epiphany, </w:t>
      </w:r>
      <w:r w:rsidRPr="005816C1">
        <w:rPr>
          <w:rFonts w:ascii="Times New Roman" w:hAnsi="Times New Roman" w:cs="Times New Roman"/>
          <w:b/>
          <w:bCs/>
          <w:color w:val="343434"/>
          <w:szCs w:val="28"/>
        </w:rPr>
        <w:t>Great Compline</w:t>
      </w:r>
      <w:r w:rsidRPr="005816C1">
        <w:rPr>
          <w:rFonts w:ascii="Times New Roman" w:hAnsi="Times New Roman" w:cs="Times New Roman"/>
          <w:color w:val="343434"/>
          <w:szCs w:val="28"/>
        </w:rPr>
        <w:t xml:space="preserve"> is added to Matins to form a </w:t>
      </w:r>
      <w:r w:rsidRPr="005816C1">
        <w:rPr>
          <w:rFonts w:ascii="Times New Roman" w:hAnsi="Times New Roman" w:cs="Times New Roman"/>
          <w:b/>
          <w:bCs/>
          <w:color w:val="343434"/>
          <w:szCs w:val="28"/>
        </w:rPr>
        <w:t>Vigil</w:t>
      </w:r>
      <w:r w:rsidRPr="005816C1">
        <w:rPr>
          <w:rFonts w:ascii="Times New Roman" w:hAnsi="Times New Roman" w:cs="Times New Roman"/>
          <w:color w:val="343434"/>
          <w:szCs w:val="28"/>
        </w:rPr>
        <w:t xml:space="preserve"> service. During the first week of Great Lent, the Penitential Canon of St Andrew of Crete is read at the Compline Service.</w:t>
      </w:r>
    </w:p>
    <w:p w14:paraId="7F9DD81D" w14:textId="77777777" w:rsidR="00623BC8" w:rsidRPr="005816C1" w:rsidRDefault="00623BC8" w:rsidP="00623BC8">
      <w:pPr>
        <w:spacing w:after="240" w:line="276" w:lineRule="auto"/>
        <w:jc w:val="both"/>
        <w:rPr>
          <w:rFonts w:ascii="Times New Roman" w:hAnsi="Times New Roman" w:cs="Times New Roman"/>
          <w:color w:val="343434"/>
          <w:szCs w:val="28"/>
        </w:rPr>
      </w:pPr>
      <w:r w:rsidRPr="005816C1">
        <w:rPr>
          <w:rFonts w:ascii="Times New Roman" w:hAnsi="Times New Roman" w:cs="Times New Roman"/>
          <w:b/>
          <w:bCs/>
          <w:color w:val="343434"/>
          <w:szCs w:val="28"/>
        </w:rPr>
        <w:t>Nocturne</w:t>
      </w:r>
      <w:r w:rsidRPr="005816C1">
        <w:rPr>
          <w:rFonts w:ascii="Times New Roman" w:hAnsi="Times New Roman" w:cs="Times New Roman"/>
          <w:color w:val="343434"/>
          <w:szCs w:val="28"/>
        </w:rPr>
        <w:t xml:space="preserve"> is the midnight service of the Church. In monasteries it usually begins the all-night vigil of the monks. It contains a number of psalms together with the normal prayers found in other services, such as the call to worship, the Thrice-Holy, the Our Father, the Troparion, etc. Its theme is obviously the night and the need for vigilance. In the parishes, it is known almost exclusively as the service preceding </w:t>
      </w:r>
      <w:r w:rsidRPr="005816C1">
        <w:rPr>
          <w:rFonts w:ascii="Times New Roman" w:hAnsi="Times New Roman" w:cs="Times New Roman"/>
          <w:b/>
          <w:bCs/>
          <w:color w:val="343434"/>
          <w:szCs w:val="28"/>
        </w:rPr>
        <w:t>Easter Matins</w:t>
      </w:r>
      <w:r w:rsidRPr="005816C1">
        <w:rPr>
          <w:rFonts w:ascii="Times New Roman" w:hAnsi="Times New Roman" w:cs="Times New Roman"/>
          <w:color w:val="343434"/>
          <w:szCs w:val="28"/>
        </w:rPr>
        <w:t xml:space="preserve"> at which the winding-sheet depicting the dead </w:t>
      </w:r>
      <w:proofErr w:type="spellStart"/>
      <w:r w:rsidRPr="005816C1">
        <w:rPr>
          <w:rFonts w:ascii="Times New Roman" w:hAnsi="Times New Roman" w:cs="Times New Roman"/>
          <w:color w:val="343434"/>
          <w:szCs w:val="28"/>
        </w:rPr>
        <w:t>Saviour</w:t>
      </w:r>
      <w:proofErr w:type="spellEnd"/>
      <w:r w:rsidRPr="005816C1">
        <w:rPr>
          <w:rFonts w:ascii="Times New Roman" w:hAnsi="Times New Roman" w:cs="Times New Roman"/>
          <w:color w:val="343434"/>
          <w:szCs w:val="28"/>
        </w:rPr>
        <w:t xml:space="preserve"> is taken from the tomb and is placed on the altar table.</w:t>
      </w:r>
    </w:p>
    <w:p w14:paraId="6578C1C0" w14:textId="77777777" w:rsidR="00623BC8" w:rsidRPr="005816C1" w:rsidRDefault="00623BC8" w:rsidP="00623BC8">
      <w:pPr>
        <w:spacing w:after="240" w:line="276" w:lineRule="auto"/>
        <w:jc w:val="both"/>
        <w:rPr>
          <w:rFonts w:ascii="Times New Roman" w:hAnsi="Times New Roman" w:cs="Times New Roman"/>
        </w:rPr>
      </w:pPr>
      <w:r w:rsidRPr="005816C1">
        <w:rPr>
          <w:rFonts w:ascii="Times New Roman" w:hAnsi="Times New Roman" w:cs="Times New Roman"/>
        </w:rPr>
        <w:t xml:space="preserve">Hours as the shortest service of the Church is also the oldest – a form of which was used in the worship of Israel and was adapted by the early Church. As previously noted, for the average Orthodox Reader (Chanter) this will take ten </w:t>
      </w:r>
      <w:proofErr w:type="spellStart"/>
      <w:r w:rsidRPr="005816C1">
        <w:rPr>
          <w:rFonts w:ascii="Times New Roman" w:hAnsi="Times New Roman" w:cs="Times New Roman"/>
        </w:rPr>
        <w:t>mintues</w:t>
      </w:r>
      <w:proofErr w:type="spellEnd"/>
      <w:r w:rsidRPr="005816C1">
        <w:rPr>
          <w:rFonts w:ascii="Times New Roman" w:hAnsi="Times New Roman" w:cs="Times New Roman"/>
        </w:rPr>
        <w:t>.</w:t>
      </w:r>
    </w:p>
    <w:p w14:paraId="64ADCE45" w14:textId="77777777" w:rsidR="00623BC8" w:rsidRPr="005816C1" w:rsidRDefault="00623BC8" w:rsidP="00623BC8">
      <w:pPr>
        <w:spacing w:after="0"/>
        <w:jc w:val="center"/>
        <w:rPr>
          <w:rFonts w:ascii="Times New Roman" w:eastAsia="Times New Roman" w:hAnsi="Times New Roman" w:cs="Times New Roman"/>
          <w:b/>
          <w:color w:val="000000"/>
        </w:rPr>
      </w:pPr>
      <w:r w:rsidRPr="005816C1">
        <w:rPr>
          <w:rFonts w:ascii="Times New Roman" w:hAnsi="Times New Roman" w:cs="Times New Roman"/>
          <w:b/>
        </w:rPr>
        <w:t>Service Book</w:t>
      </w:r>
      <w:r w:rsidRPr="005816C1">
        <w:rPr>
          <w:rFonts w:ascii="Times New Roman" w:eastAsia="Times New Roman" w:hAnsi="Times New Roman" w:cs="Times New Roman"/>
          <w:b/>
          <w:color w:val="000000"/>
        </w:rPr>
        <w:t>s</w:t>
      </w:r>
    </w:p>
    <w:p w14:paraId="7ACF2001" w14:textId="77777777" w:rsidR="00623BC8" w:rsidRPr="005816C1" w:rsidRDefault="00623BC8" w:rsidP="00623BC8">
      <w:pPr>
        <w:spacing w:after="0"/>
        <w:jc w:val="center"/>
        <w:rPr>
          <w:rFonts w:ascii="Times New Roman" w:eastAsia="Times New Roman" w:hAnsi="Times New Roman" w:cs="Times New Roman"/>
          <w:b/>
          <w:i/>
          <w:color w:val="000000"/>
        </w:rPr>
      </w:pPr>
      <w:r w:rsidRPr="005816C1">
        <w:rPr>
          <w:rFonts w:ascii="Times New Roman" w:eastAsia="Times New Roman" w:hAnsi="Times New Roman" w:cs="Times New Roman"/>
          <w:b/>
          <w:i/>
          <w:color w:val="000000"/>
        </w:rPr>
        <w:t>During the regular time of the year</w:t>
      </w:r>
    </w:p>
    <w:p w14:paraId="770BB8A0" w14:textId="77777777" w:rsidR="00623BC8" w:rsidRPr="005816C1" w:rsidRDefault="00623BC8" w:rsidP="00623BC8">
      <w:pPr>
        <w:spacing w:after="0"/>
        <w:jc w:val="center"/>
        <w:rPr>
          <w:rFonts w:ascii="Times New Roman" w:eastAsia="Times New Roman" w:hAnsi="Times New Roman" w:cs="Times New Roman"/>
          <w:b/>
          <w:i/>
          <w:color w:val="000000"/>
        </w:rPr>
      </w:pPr>
    </w:p>
    <w:p w14:paraId="17B6D27B" w14:textId="77777777" w:rsidR="00623BC8" w:rsidRPr="005816C1" w:rsidRDefault="00623BC8" w:rsidP="00623BC8">
      <w:pPr>
        <w:spacing w:after="120"/>
        <w:jc w:val="both"/>
        <w:rPr>
          <w:rFonts w:ascii="Times New Roman" w:eastAsia="Times New Roman" w:hAnsi="Times New Roman" w:cs="Times New Roman"/>
          <w:color w:val="000000"/>
        </w:rPr>
      </w:pPr>
      <w:r w:rsidRPr="005816C1">
        <w:rPr>
          <w:rFonts w:ascii="Times New Roman" w:eastAsia="Times New Roman" w:hAnsi="Times New Roman" w:cs="Times New Roman"/>
          <w:b/>
          <w:color w:val="000000"/>
        </w:rPr>
        <w:t>Horologion</w:t>
      </w:r>
      <w:r w:rsidRPr="005816C1">
        <w:rPr>
          <w:rFonts w:ascii="Times New Roman" w:eastAsia="Times New Roman" w:hAnsi="Times New Roman" w:cs="Times New Roman"/>
          <w:color w:val="000000"/>
        </w:rPr>
        <w:t xml:space="preserve"> (Book of hours) for the structure of the services</w:t>
      </w:r>
    </w:p>
    <w:p w14:paraId="5BB57201" w14:textId="77777777" w:rsidR="00623BC8" w:rsidRPr="005816C1" w:rsidRDefault="00623BC8" w:rsidP="00623BC8">
      <w:pPr>
        <w:spacing w:after="120"/>
        <w:jc w:val="both"/>
        <w:rPr>
          <w:rFonts w:ascii="Times New Roman" w:eastAsia="Times New Roman" w:hAnsi="Times New Roman" w:cs="Times New Roman"/>
          <w:color w:val="000000"/>
        </w:rPr>
      </w:pPr>
      <w:r w:rsidRPr="005816C1">
        <w:rPr>
          <w:rFonts w:ascii="Times New Roman" w:eastAsia="Times New Roman" w:hAnsi="Times New Roman" w:cs="Times New Roman"/>
          <w:b/>
          <w:color w:val="000000"/>
        </w:rPr>
        <w:t xml:space="preserve">The Psalter </w:t>
      </w:r>
      <w:r w:rsidRPr="005816C1">
        <w:rPr>
          <w:rFonts w:ascii="Times New Roman" w:eastAsia="Times New Roman" w:hAnsi="Times New Roman" w:cs="Times New Roman"/>
          <w:color w:val="000000"/>
        </w:rPr>
        <w:t xml:space="preserve">(Book of Psalms) used daily, broken down into sections called </w:t>
      </w:r>
      <w:proofErr w:type="gramStart"/>
      <w:r w:rsidRPr="005816C1">
        <w:rPr>
          <w:rFonts w:ascii="Times New Roman" w:eastAsia="Times New Roman" w:hAnsi="Times New Roman" w:cs="Times New Roman"/>
          <w:color w:val="000000"/>
        </w:rPr>
        <w:t xml:space="preserve">kathisma’s  </w:t>
      </w:r>
      <w:r w:rsidRPr="005816C1">
        <w:rPr>
          <w:rFonts w:ascii="Times New Roman" w:eastAsia="Times New Roman" w:hAnsi="Times New Roman" w:cs="Times New Roman"/>
          <w:color w:val="000000"/>
        </w:rPr>
        <w:tab/>
      </w:r>
      <w:proofErr w:type="gramEnd"/>
      <w:r w:rsidRPr="005816C1">
        <w:rPr>
          <w:rFonts w:ascii="Times New Roman" w:eastAsia="Times New Roman" w:hAnsi="Times New Roman" w:cs="Times New Roman"/>
          <w:color w:val="000000"/>
        </w:rPr>
        <w:t xml:space="preserve">     </w:t>
      </w:r>
      <w:r w:rsidRPr="005816C1">
        <w:rPr>
          <w:rFonts w:ascii="Times New Roman" w:eastAsia="Times New Roman" w:hAnsi="Times New Roman" w:cs="Times New Roman"/>
          <w:color w:val="000000"/>
        </w:rPr>
        <w:tab/>
        <w:t xml:space="preserve">         and stasis. The Kathismas have three stasis and each stasis has 3-6 psalms.</w:t>
      </w:r>
    </w:p>
    <w:p w14:paraId="5AE3687A" w14:textId="77777777" w:rsidR="00623BC8" w:rsidRPr="005816C1" w:rsidRDefault="00623BC8" w:rsidP="00623BC8">
      <w:pPr>
        <w:spacing w:after="120"/>
        <w:jc w:val="both"/>
        <w:rPr>
          <w:rFonts w:ascii="Times New Roman" w:eastAsia="Times New Roman" w:hAnsi="Times New Roman" w:cs="Times New Roman"/>
          <w:color w:val="000000"/>
        </w:rPr>
      </w:pPr>
      <w:proofErr w:type="spellStart"/>
      <w:proofErr w:type="gramStart"/>
      <w:r w:rsidRPr="005816C1">
        <w:rPr>
          <w:rFonts w:ascii="Times New Roman" w:eastAsia="Times New Roman" w:hAnsi="Times New Roman" w:cs="Times New Roman"/>
          <w:b/>
          <w:color w:val="000000"/>
        </w:rPr>
        <w:t>Menaion</w:t>
      </w:r>
      <w:proofErr w:type="spellEnd"/>
      <w:r w:rsidRPr="005816C1">
        <w:rPr>
          <w:rFonts w:ascii="Times New Roman" w:eastAsia="Times New Roman" w:hAnsi="Times New Roman" w:cs="Times New Roman"/>
          <w:color w:val="000000"/>
        </w:rPr>
        <w:t xml:space="preserve">  (</w:t>
      </w:r>
      <w:proofErr w:type="gramEnd"/>
      <w:r w:rsidRPr="005816C1">
        <w:rPr>
          <w:rFonts w:ascii="Times New Roman" w:eastAsia="Times New Roman" w:hAnsi="Times New Roman" w:cs="Times New Roman"/>
          <w:color w:val="000000"/>
        </w:rPr>
        <w:t>Book of memorials) The daily celebration of saints and feasts</w:t>
      </w:r>
    </w:p>
    <w:p w14:paraId="7043D037" w14:textId="0621A50C" w:rsidR="00623BC8" w:rsidRPr="000E4974" w:rsidRDefault="00623BC8" w:rsidP="000E4974">
      <w:pPr>
        <w:spacing w:after="240"/>
        <w:jc w:val="both"/>
        <w:rPr>
          <w:rFonts w:ascii="Times New Roman" w:eastAsia="Times New Roman" w:hAnsi="Times New Roman" w:cs="Times New Roman"/>
          <w:color w:val="000000"/>
        </w:rPr>
      </w:pPr>
      <w:r w:rsidRPr="005816C1">
        <w:rPr>
          <w:rFonts w:ascii="Times New Roman" w:eastAsia="Times New Roman" w:hAnsi="Times New Roman" w:cs="Times New Roman"/>
          <w:b/>
          <w:color w:val="000000"/>
        </w:rPr>
        <w:t>Octoechos</w:t>
      </w:r>
      <w:r w:rsidRPr="005816C1">
        <w:rPr>
          <w:rFonts w:ascii="Times New Roman" w:eastAsia="Times New Roman" w:hAnsi="Times New Roman" w:cs="Times New Roman"/>
          <w:color w:val="000000"/>
        </w:rPr>
        <w:t xml:space="preserve"> (Book of Eight </w:t>
      </w:r>
      <w:proofErr w:type="gramStart"/>
      <w:r w:rsidRPr="005816C1">
        <w:rPr>
          <w:rFonts w:ascii="Times New Roman" w:eastAsia="Times New Roman" w:hAnsi="Times New Roman" w:cs="Times New Roman"/>
          <w:color w:val="000000"/>
        </w:rPr>
        <w:t>Tones)  The</w:t>
      </w:r>
      <w:proofErr w:type="gramEnd"/>
      <w:r w:rsidRPr="005816C1">
        <w:rPr>
          <w:rFonts w:ascii="Times New Roman" w:eastAsia="Times New Roman" w:hAnsi="Times New Roman" w:cs="Times New Roman"/>
          <w:color w:val="000000"/>
        </w:rPr>
        <w:t xml:space="preserve"> weekly celebration of services  </w:t>
      </w:r>
    </w:p>
    <w:p w14:paraId="7497B9F3" w14:textId="77777777" w:rsidR="00623BC8" w:rsidRPr="005816C1" w:rsidRDefault="00623BC8" w:rsidP="00623BC8">
      <w:pPr>
        <w:spacing w:after="240"/>
        <w:jc w:val="center"/>
        <w:rPr>
          <w:rFonts w:ascii="Times New Roman" w:eastAsia="Times New Roman" w:hAnsi="Times New Roman" w:cs="Times New Roman"/>
          <w:b/>
          <w:i/>
          <w:color w:val="000000"/>
        </w:rPr>
      </w:pPr>
      <w:r w:rsidRPr="005816C1">
        <w:rPr>
          <w:rFonts w:ascii="Times New Roman" w:eastAsia="Times New Roman" w:hAnsi="Times New Roman" w:cs="Times New Roman"/>
          <w:b/>
          <w:i/>
          <w:color w:val="000000"/>
        </w:rPr>
        <w:t>For the major feasts of Christ and the Theotokos:</w:t>
      </w:r>
    </w:p>
    <w:p w14:paraId="7BC595BC" w14:textId="77777777" w:rsidR="00623BC8" w:rsidRPr="005816C1" w:rsidRDefault="00623BC8" w:rsidP="00623BC8">
      <w:pPr>
        <w:rPr>
          <w:rFonts w:ascii="Times New Roman" w:hAnsi="Times New Roman" w:cs="Times New Roman"/>
        </w:rPr>
      </w:pPr>
      <w:r w:rsidRPr="005816C1">
        <w:rPr>
          <w:rFonts w:ascii="Times New Roman" w:hAnsi="Times New Roman" w:cs="Times New Roman"/>
          <w:b/>
        </w:rPr>
        <w:t xml:space="preserve">Festal </w:t>
      </w:r>
      <w:proofErr w:type="spellStart"/>
      <w:r w:rsidRPr="005816C1">
        <w:rPr>
          <w:rFonts w:ascii="Times New Roman" w:hAnsi="Times New Roman" w:cs="Times New Roman"/>
          <w:b/>
        </w:rPr>
        <w:t>Menaion</w:t>
      </w:r>
      <w:proofErr w:type="spellEnd"/>
      <w:r w:rsidRPr="005816C1">
        <w:rPr>
          <w:rFonts w:ascii="Times New Roman" w:hAnsi="Times New Roman" w:cs="Times New Roman"/>
          <w:b/>
        </w:rPr>
        <w:t xml:space="preserve"> </w:t>
      </w:r>
      <w:r w:rsidRPr="005816C1">
        <w:rPr>
          <w:rFonts w:ascii="Times New Roman" w:hAnsi="Times New Roman" w:cs="Times New Roman"/>
        </w:rPr>
        <w:t xml:space="preserve">this replaces the general </w:t>
      </w:r>
      <w:proofErr w:type="spellStart"/>
      <w:r w:rsidRPr="005816C1">
        <w:rPr>
          <w:rFonts w:ascii="Times New Roman" w:hAnsi="Times New Roman" w:cs="Times New Roman"/>
        </w:rPr>
        <w:t>Menaion</w:t>
      </w:r>
      <w:proofErr w:type="spellEnd"/>
      <w:r w:rsidRPr="005816C1">
        <w:rPr>
          <w:rFonts w:ascii="Times New Roman" w:hAnsi="Times New Roman" w:cs="Times New Roman"/>
        </w:rPr>
        <w:t xml:space="preserve"> before, during and after the feast and </w:t>
      </w:r>
      <w:r w:rsidRPr="005816C1">
        <w:rPr>
          <w:rFonts w:ascii="Times New Roman" w:hAnsi="Times New Roman" w:cs="Times New Roman"/>
        </w:rPr>
        <w:tab/>
        <w:t xml:space="preserve"> </w:t>
      </w:r>
      <w:r w:rsidRPr="005816C1">
        <w:rPr>
          <w:rFonts w:ascii="Times New Roman" w:hAnsi="Times New Roman" w:cs="Times New Roman"/>
        </w:rPr>
        <w:tab/>
        <w:t xml:space="preserve">                the Octoechos</w:t>
      </w:r>
    </w:p>
    <w:p w14:paraId="660E543E" w14:textId="77777777" w:rsidR="00623BC8" w:rsidRPr="005816C1" w:rsidRDefault="00623BC8" w:rsidP="00623BC8">
      <w:pPr>
        <w:spacing w:after="240"/>
        <w:jc w:val="center"/>
        <w:rPr>
          <w:rFonts w:ascii="Times New Roman" w:hAnsi="Times New Roman" w:cs="Times New Roman"/>
          <w:b/>
          <w:i/>
        </w:rPr>
      </w:pPr>
      <w:r w:rsidRPr="005816C1">
        <w:rPr>
          <w:rFonts w:ascii="Times New Roman" w:hAnsi="Times New Roman" w:cs="Times New Roman"/>
          <w:b/>
          <w:i/>
        </w:rPr>
        <w:lastRenderedPageBreak/>
        <w:t>For the Great Lent</w:t>
      </w:r>
    </w:p>
    <w:p w14:paraId="4EC2AD9B" w14:textId="77777777" w:rsidR="00623BC8" w:rsidRPr="005816C1" w:rsidRDefault="00623BC8" w:rsidP="00623BC8">
      <w:pPr>
        <w:spacing w:after="0"/>
        <w:jc w:val="both"/>
        <w:rPr>
          <w:rFonts w:ascii="Times New Roman" w:hAnsi="Times New Roman" w:cs="Times New Roman"/>
        </w:rPr>
      </w:pPr>
      <w:r w:rsidRPr="005816C1">
        <w:rPr>
          <w:rFonts w:ascii="Times New Roman" w:hAnsi="Times New Roman" w:cs="Times New Roman"/>
          <w:b/>
        </w:rPr>
        <w:t xml:space="preserve">Lenten </w:t>
      </w:r>
      <w:proofErr w:type="spellStart"/>
      <w:r w:rsidRPr="005816C1">
        <w:rPr>
          <w:rFonts w:ascii="Times New Roman" w:hAnsi="Times New Roman" w:cs="Times New Roman"/>
          <w:b/>
        </w:rPr>
        <w:t>Triodion</w:t>
      </w:r>
      <w:proofErr w:type="spellEnd"/>
      <w:r w:rsidRPr="005816C1">
        <w:rPr>
          <w:rFonts w:ascii="Times New Roman" w:hAnsi="Times New Roman" w:cs="Times New Roman"/>
          <w:b/>
        </w:rPr>
        <w:t xml:space="preserve"> and </w:t>
      </w:r>
      <w:proofErr w:type="spellStart"/>
      <w:r w:rsidRPr="005816C1">
        <w:rPr>
          <w:rFonts w:ascii="Times New Roman" w:hAnsi="Times New Roman" w:cs="Times New Roman"/>
          <w:b/>
        </w:rPr>
        <w:t>Triodion</w:t>
      </w:r>
      <w:proofErr w:type="spellEnd"/>
      <w:r w:rsidRPr="005816C1">
        <w:rPr>
          <w:rFonts w:ascii="Times New Roman" w:hAnsi="Times New Roman" w:cs="Times New Roman"/>
          <w:b/>
        </w:rPr>
        <w:t xml:space="preserve"> </w:t>
      </w:r>
      <w:proofErr w:type="spellStart"/>
      <w:r w:rsidRPr="005816C1">
        <w:rPr>
          <w:rFonts w:ascii="Times New Roman" w:hAnsi="Times New Roman" w:cs="Times New Roman"/>
          <w:b/>
        </w:rPr>
        <w:t>Suppliment</w:t>
      </w:r>
      <w:proofErr w:type="spellEnd"/>
      <w:r w:rsidRPr="005816C1">
        <w:rPr>
          <w:rFonts w:ascii="Times New Roman" w:hAnsi="Times New Roman" w:cs="Times New Roman"/>
          <w:b/>
        </w:rPr>
        <w:t xml:space="preserve"> </w:t>
      </w:r>
      <w:r w:rsidRPr="005816C1">
        <w:rPr>
          <w:rFonts w:ascii="Times New Roman" w:hAnsi="Times New Roman" w:cs="Times New Roman"/>
        </w:rPr>
        <w:t xml:space="preserve">these replace the general </w:t>
      </w:r>
      <w:proofErr w:type="spellStart"/>
      <w:r w:rsidRPr="005816C1">
        <w:rPr>
          <w:rFonts w:ascii="Times New Roman" w:hAnsi="Times New Roman" w:cs="Times New Roman"/>
        </w:rPr>
        <w:t>menaion</w:t>
      </w:r>
      <w:proofErr w:type="spellEnd"/>
      <w:r w:rsidRPr="005816C1">
        <w:rPr>
          <w:rFonts w:ascii="Times New Roman" w:hAnsi="Times New Roman" w:cs="Times New Roman"/>
        </w:rPr>
        <w:t xml:space="preserve"> </w:t>
      </w:r>
    </w:p>
    <w:p w14:paraId="1D8B0068" w14:textId="77777777" w:rsidR="00623BC8" w:rsidRPr="005816C1" w:rsidRDefault="00623BC8" w:rsidP="00623BC8">
      <w:pPr>
        <w:spacing w:after="240"/>
        <w:jc w:val="both"/>
        <w:rPr>
          <w:rFonts w:ascii="Times New Roman" w:hAnsi="Times New Roman" w:cs="Times New Roman"/>
        </w:rPr>
      </w:pPr>
      <w:r w:rsidRPr="005816C1">
        <w:rPr>
          <w:rFonts w:ascii="Times New Roman" w:hAnsi="Times New Roman" w:cs="Times New Roman"/>
        </w:rPr>
        <w:t xml:space="preserve">   </w:t>
      </w:r>
      <w:r w:rsidRPr="005816C1">
        <w:rPr>
          <w:rFonts w:ascii="Times New Roman" w:hAnsi="Times New Roman" w:cs="Times New Roman"/>
        </w:rPr>
        <w:tab/>
        <w:t xml:space="preserve">                                                              and the Octoechos during Great Lent</w:t>
      </w:r>
    </w:p>
    <w:p w14:paraId="789B5B3D" w14:textId="77777777" w:rsidR="00623BC8" w:rsidRPr="005816C1" w:rsidRDefault="00623BC8" w:rsidP="00623BC8">
      <w:pPr>
        <w:spacing w:after="240"/>
        <w:jc w:val="center"/>
        <w:rPr>
          <w:rFonts w:ascii="Times New Roman" w:hAnsi="Times New Roman" w:cs="Times New Roman"/>
          <w:b/>
          <w:i/>
        </w:rPr>
      </w:pPr>
      <w:r w:rsidRPr="005816C1">
        <w:rPr>
          <w:rFonts w:ascii="Times New Roman" w:hAnsi="Times New Roman" w:cs="Times New Roman"/>
          <w:b/>
          <w:i/>
        </w:rPr>
        <w:t>For the period the week before Pascha until the week of Pentecost</w:t>
      </w:r>
    </w:p>
    <w:p w14:paraId="7B081B9B" w14:textId="77777777" w:rsidR="00623BC8" w:rsidRPr="005816C1" w:rsidRDefault="00623BC8" w:rsidP="00623BC8">
      <w:pPr>
        <w:spacing w:after="240"/>
        <w:jc w:val="both"/>
        <w:rPr>
          <w:rFonts w:ascii="Times New Roman" w:hAnsi="Times New Roman" w:cs="Times New Roman"/>
        </w:rPr>
      </w:pPr>
      <w:proofErr w:type="spellStart"/>
      <w:r w:rsidRPr="005816C1">
        <w:rPr>
          <w:rFonts w:ascii="Times New Roman" w:hAnsi="Times New Roman" w:cs="Times New Roman"/>
          <w:b/>
        </w:rPr>
        <w:t>Pentecostarion</w:t>
      </w:r>
      <w:proofErr w:type="spellEnd"/>
      <w:r w:rsidRPr="005816C1">
        <w:rPr>
          <w:rFonts w:ascii="Times New Roman" w:hAnsi="Times New Roman" w:cs="Times New Roman"/>
          <w:b/>
        </w:rPr>
        <w:t xml:space="preserve"> </w:t>
      </w:r>
      <w:r w:rsidRPr="005816C1">
        <w:rPr>
          <w:rFonts w:ascii="Times New Roman" w:hAnsi="Times New Roman" w:cs="Times New Roman"/>
        </w:rPr>
        <w:t xml:space="preserve">Function in the same way as the Lenten </w:t>
      </w:r>
      <w:proofErr w:type="spellStart"/>
      <w:r w:rsidRPr="005816C1">
        <w:rPr>
          <w:rFonts w:ascii="Times New Roman" w:hAnsi="Times New Roman" w:cs="Times New Roman"/>
        </w:rPr>
        <w:t>triodion</w:t>
      </w:r>
      <w:proofErr w:type="spellEnd"/>
    </w:p>
    <w:p w14:paraId="0118119B" w14:textId="77777777" w:rsidR="00623BC8" w:rsidRDefault="00623BC8" w:rsidP="00623BC8">
      <w:pPr>
        <w:spacing w:after="240"/>
        <w:rPr>
          <w:rFonts w:ascii="Times New Roman" w:hAnsi="Times New Roman" w:cs="Times New Roman"/>
          <w:b/>
        </w:rPr>
      </w:pPr>
    </w:p>
    <w:p w14:paraId="13682A5F" w14:textId="77777777" w:rsidR="00623BC8" w:rsidRPr="0055562C" w:rsidRDefault="00623BC8" w:rsidP="00623BC8">
      <w:pPr>
        <w:spacing w:after="240" w:line="276" w:lineRule="auto"/>
        <w:jc w:val="center"/>
        <w:rPr>
          <w:rFonts w:ascii="Times New Roman" w:hAnsi="Times New Roman" w:cs="Times New Roman"/>
          <w:b/>
        </w:rPr>
      </w:pPr>
      <w:r w:rsidRPr="0055562C">
        <w:rPr>
          <w:rFonts w:ascii="Times New Roman" w:hAnsi="Times New Roman" w:cs="Times New Roman"/>
          <w:b/>
        </w:rPr>
        <w:t>Common Terms used in the Services</w:t>
      </w:r>
    </w:p>
    <w:p w14:paraId="1E2E47CC" w14:textId="77777777" w:rsidR="00623BC8" w:rsidRPr="0055562C" w:rsidRDefault="00623BC8" w:rsidP="00623BC8">
      <w:pPr>
        <w:spacing w:after="240" w:line="276" w:lineRule="auto"/>
        <w:jc w:val="both"/>
        <w:rPr>
          <w:rFonts w:ascii="Times New Roman" w:hAnsi="Times New Roman" w:cs="Times New Roman"/>
        </w:rPr>
      </w:pPr>
      <w:r w:rsidRPr="0055562C">
        <w:rPr>
          <w:rFonts w:ascii="Times New Roman" w:hAnsi="Times New Roman" w:cs="Times New Roman"/>
          <w:b/>
          <w:i/>
        </w:rPr>
        <w:t xml:space="preserve">Canon </w:t>
      </w:r>
      <w:r w:rsidRPr="0055562C">
        <w:rPr>
          <w:rFonts w:ascii="Times New Roman" w:hAnsi="Times New Roman" w:cs="Times New Roman"/>
        </w:rPr>
        <w:t xml:space="preserve">is the core of the Matins and Compline and consists of a thematic grouping of hymns containing 8 Odes numbered 1, 3-9, with each ode containing: </w:t>
      </w:r>
    </w:p>
    <w:p w14:paraId="70850E72" w14:textId="77777777" w:rsidR="00623BC8" w:rsidRPr="0055562C" w:rsidRDefault="00623BC8" w:rsidP="00623BC8">
      <w:pPr>
        <w:spacing w:after="240" w:line="276" w:lineRule="auto"/>
        <w:ind w:left="720"/>
        <w:jc w:val="both"/>
        <w:rPr>
          <w:rFonts w:ascii="Times New Roman" w:hAnsi="Times New Roman" w:cs="Times New Roman"/>
        </w:rPr>
      </w:pPr>
      <w:proofErr w:type="spellStart"/>
      <w:r w:rsidRPr="0055562C">
        <w:rPr>
          <w:rFonts w:ascii="Times New Roman" w:hAnsi="Times New Roman" w:cs="Times New Roman"/>
          <w:b/>
          <w:i/>
        </w:rPr>
        <w:t>Irmios</w:t>
      </w:r>
      <w:proofErr w:type="spellEnd"/>
      <w:proofErr w:type="gramStart"/>
      <w:r w:rsidRPr="0055562C">
        <w:rPr>
          <w:rFonts w:ascii="Times New Roman" w:hAnsi="Times New Roman" w:cs="Times New Roman"/>
          <w:b/>
          <w:i/>
        </w:rPr>
        <w:t>,</w:t>
      </w:r>
      <w:r w:rsidRPr="0055562C">
        <w:rPr>
          <w:rFonts w:ascii="Times New Roman" w:hAnsi="Times New Roman" w:cs="Times New Roman"/>
        </w:rPr>
        <w:t xml:space="preserve"> :</w:t>
      </w:r>
      <w:proofErr w:type="gramEnd"/>
      <w:r w:rsidRPr="0055562C">
        <w:rPr>
          <w:rFonts w:ascii="Times New Roman" w:hAnsi="Times New Roman" w:cs="Times New Roman"/>
        </w:rPr>
        <w:t xml:space="preserve"> the beginning hymn that is sung and utilizes a special set of ‘canon tones’</w:t>
      </w:r>
    </w:p>
    <w:p w14:paraId="3B882FDA" w14:textId="77777777" w:rsidR="00623BC8" w:rsidRPr="0055562C" w:rsidRDefault="00623BC8" w:rsidP="00623BC8">
      <w:pPr>
        <w:spacing w:after="240" w:line="276" w:lineRule="auto"/>
        <w:ind w:left="720"/>
        <w:jc w:val="both"/>
        <w:rPr>
          <w:rFonts w:ascii="Times New Roman" w:hAnsi="Times New Roman" w:cs="Times New Roman"/>
        </w:rPr>
      </w:pPr>
      <w:proofErr w:type="gramStart"/>
      <w:r w:rsidRPr="0055562C">
        <w:rPr>
          <w:rFonts w:ascii="Times New Roman" w:hAnsi="Times New Roman" w:cs="Times New Roman"/>
          <w:b/>
          <w:i/>
        </w:rPr>
        <w:t>Stichos</w:t>
      </w:r>
      <w:r w:rsidRPr="0055562C">
        <w:rPr>
          <w:rFonts w:ascii="Times New Roman" w:hAnsi="Times New Roman" w:cs="Times New Roman"/>
        </w:rPr>
        <w:t xml:space="preserve"> :</w:t>
      </w:r>
      <w:proofErr w:type="gramEnd"/>
      <w:r w:rsidRPr="0055562C">
        <w:rPr>
          <w:rFonts w:ascii="Times New Roman" w:hAnsi="Times New Roman" w:cs="Times New Roman"/>
        </w:rPr>
        <w:t xml:space="preserve"> a short paragraph that is chanted rather than sung, with each ode containing between 3 and 5 stichos. </w:t>
      </w:r>
    </w:p>
    <w:p w14:paraId="72A086CC" w14:textId="77777777" w:rsidR="00623BC8" w:rsidRPr="0055562C" w:rsidRDefault="00623BC8" w:rsidP="00623BC8">
      <w:pPr>
        <w:spacing w:after="240" w:line="276" w:lineRule="auto"/>
        <w:ind w:left="720"/>
        <w:jc w:val="both"/>
        <w:rPr>
          <w:rFonts w:ascii="Times New Roman" w:hAnsi="Times New Roman" w:cs="Times New Roman"/>
        </w:rPr>
      </w:pPr>
      <w:proofErr w:type="gramStart"/>
      <w:r w:rsidRPr="0055562C">
        <w:rPr>
          <w:rFonts w:ascii="Times New Roman" w:hAnsi="Times New Roman" w:cs="Times New Roman"/>
          <w:b/>
          <w:i/>
        </w:rPr>
        <w:t>Theotokion :</w:t>
      </w:r>
      <w:proofErr w:type="gramEnd"/>
      <w:r w:rsidRPr="0055562C">
        <w:rPr>
          <w:rFonts w:ascii="Times New Roman" w:hAnsi="Times New Roman" w:cs="Times New Roman"/>
          <w:b/>
          <w:i/>
        </w:rPr>
        <w:t xml:space="preserve"> </w:t>
      </w:r>
      <w:r w:rsidRPr="0055562C">
        <w:rPr>
          <w:rFonts w:ascii="Times New Roman" w:hAnsi="Times New Roman" w:cs="Times New Roman"/>
        </w:rPr>
        <w:t>the final stichos  of every ode commemorating the Theotokos.</w:t>
      </w:r>
    </w:p>
    <w:p w14:paraId="136040B0" w14:textId="77777777" w:rsidR="00623BC8" w:rsidRPr="0055562C" w:rsidRDefault="00623BC8" w:rsidP="00623BC8">
      <w:pPr>
        <w:spacing w:after="240" w:line="276" w:lineRule="auto"/>
        <w:ind w:left="720"/>
        <w:jc w:val="both"/>
        <w:rPr>
          <w:rFonts w:ascii="Times New Roman" w:hAnsi="Times New Roman" w:cs="Times New Roman"/>
        </w:rPr>
      </w:pPr>
      <w:proofErr w:type="spellStart"/>
      <w:r w:rsidRPr="0055562C">
        <w:rPr>
          <w:rFonts w:ascii="Times New Roman" w:hAnsi="Times New Roman" w:cs="Times New Roman"/>
          <w:b/>
          <w:i/>
        </w:rPr>
        <w:t>Katavasia</w:t>
      </w:r>
      <w:proofErr w:type="spellEnd"/>
      <w:r w:rsidRPr="0055562C">
        <w:rPr>
          <w:rFonts w:ascii="Times New Roman" w:hAnsi="Times New Roman" w:cs="Times New Roman"/>
        </w:rPr>
        <w:t xml:space="preserve"> is the same as an </w:t>
      </w:r>
      <w:proofErr w:type="spellStart"/>
      <w:r w:rsidRPr="0055562C">
        <w:rPr>
          <w:rFonts w:ascii="Times New Roman" w:hAnsi="Times New Roman" w:cs="Times New Roman"/>
        </w:rPr>
        <w:t>irmois</w:t>
      </w:r>
      <w:proofErr w:type="spellEnd"/>
      <w:r w:rsidRPr="0055562C">
        <w:rPr>
          <w:rFonts w:ascii="Times New Roman" w:hAnsi="Times New Roman" w:cs="Times New Roman"/>
        </w:rPr>
        <w:t xml:space="preserve"> but sung after the theotokion after each ode at major feasts, but much more commonly at the end of the 3</w:t>
      </w:r>
      <w:r w:rsidRPr="0055562C">
        <w:rPr>
          <w:rFonts w:ascii="Times New Roman" w:hAnsi="Times New Roman" w:cs="Times New Roman"/>
          <w:vertAlign w:val="superscript"/>
        </w:rPr>
        <w:t>rd</w:t>
      </w:r>
      <w:r w:rsidRPr="0055562C">
        <w:rPr>
          <w:rFonts w:ascii="Times New Roman" w:hAnsi="Times New Roman" w:cs="Times New Roman"/>
        </w:rPr>
        <w:t>, 6</w:t>
      </w:r>
      <w:r w:rsidRPr="0055562C">
        <w:rPr>
          <w:rFonts w:ascii="Times New Roman" w:hAnsi="Times New Roman" w:cs="Times New Roman"/>
          <w:vertAlign w:val="superscript"/>
        </w:rPr>
        <w:t xml:space="preserve">th, </w:t>
      </w:r>
      <w:r w:rsidRPr="0055562C">
        <w:rPr>
          <w:rFonts w:ascii="Times New Roman" w:hAnsi="Times New Roman" w:cs="Times New Roman"/>
        </w:rPr>
        <w:t>8</w:t>
      </w:r>
      <w:r w:rsidRPr="0055562C">
        <w:rPr>
          <w:rFonts w:ascii="Times New Roman" w:hAnsi="Times New Roman" w:cs="Times New Roman"/>
          <w:vertAlign w:val="superscript"/>
        </w:rPr>
        <w:t>th</w:t>
      </w:r>
      <w:r w:rsidRPr="0055562C">
        <w:rPr>
          <w:rFonts w:ascii="Times New Roman" w:hAnsi="Times New Roman" w:cs="Times New Roman"/>
        </w:rPr>
        <w:t xml:space="preserve"> &amp; 9</w:t>
      </w:r>
      <w:r w:rsidRPr="0055562C">
        <w:rPr>
          <w:rFonts w:ascii="Times New Roman" w:hAnsi="Times New Roman" w:cs="Times New Roman"/>
          <w:vertAlign w:val="superscript"/>
        </w:rPr>
        <w:t>th</w:t>
      </w:r>
      <w:r w:rsidRPr="0055562C">
        <w:rPr>
          <w:rFonts w:ascii="Times New Roman" w:hAnsi="Times New Roman" w:cs="Times New Roman"/>
        </w:rPr>
        <w:t xml:space="preserve"> Odes. </w:t>
      </w:r>
    </w:p>
    <w:p w14:paraId="6E9E6E16" w14:textId="77777777" w:rsidR="00623BC8" w:rsidRPr="0055562C" w:rsidRDefault="00623BC8" w:rsidP="00623BC8">
      <w:pPr>
        <w:spacing w:after="240" w:line="276" w:lineRule="auto"/>
        <w:jc w:val="both"/>
        <w:rPr>
          <w:rFonts w:ascii="Times New Roman" w:hAnsi="Times New Roman" w:cs="Times New Roman"/>
        </w:rPr>
      </w:pPr>
      <w:r w:rsidRPr="0055562C">
        <w:rPr>
          <w:rFonts w:ascii="Times New Roman" w:hAnsi="Times New Roman" w:cs="Times New Roman"/>
          <w:b/>
          <w:i/>
        </w:rPr>
        <w:t xml:space="preserve">Troparion </w:t>
      </w:r>
      <w:r w:rsidRPr="0055562C">
        <w:rPr>
          <w:rFonts w:ascii="Times New Roman" w:hAnsi="Times New Roman" w:cs="Times New Roman"/>
        </w:rPr>
        <w:t xml:space="preserve">is a short thematic hymn that strictly speaking is part of both Matins and Vespers but is not within the canon. </w:t>
      </w:r>
      <w:proofErr w:type="gramStart"/>
      <w:r w:rsidRPr="0055562C">
        <w:rPr>
          <w:rFonts w:ascii="Times New Roman" w:hAnsi="Times New Roman" w:cs="Times New Roman"/>
        </w:rPr>
        <w:t>However</w:t>
      </w:r>
      <w:proofErr w:type="gramEnd"/>
      <w:r w:rsidRPr="0055562C">
        <w:rPr>
          <w:rFonts w:ascii="Times New Roman" w:hAnsi="Times New Roman" w:cs="Times New Roman"/>
        </w:rPr>
        <w:t xml:space="preserve"> it has </w:t>
      </w:r>
      <w:proofErr w:type="spellStart"/>
      <w:r w:rsidRPr="0055562C">
        <w:rPr>
          <w:rFonts w:ascii="Times New Roman" w:hAnsi="Times New Roman" w:cs="Times New Roman"/>
        </w:rPr>
        <w:t>it’s</w:t>
      </w:r>
      <w:proofErr w:type="spellEnd"/>
      <w:r w:rsidRPr="0055562C">
        <w:rPr>
          <w:rFonts w:ascii="Times New Roman" w:hAnsi="Times New Roman" w:cs="Times New Roman"/>
        </w:rPr>
        <w:t xml:space="preserve"> own set of 8 tones that are also used for kontakions - which are always after then 6</w:t>
      </w:r>
      <w:r w:rsidRPr="0055562C">
        <w:rPr>
          <w:rFonts w:ascii="Times New Roman" w:hAnsi="Times New Roman" w:cs="Times New Roman"/>
          <w:vertAlign w:val="superscript"/>
        </w:rPr>
        <w:t>th</w:t>
      </w:r>
      <w:r w:rsidRPr="0055562C">
        <w:rPr>
          <w:rFonts w:ascii="Times New Roman" w:hAnsi="Times New Roman" w:cs="Times New Roman"/>
        </w:rPr>
        <w:t xml:space="preserve"> ode.</w:t>
      </w:r>
    </w:p>
    <w:p w14:paraId="4EF22D24" w14:textId="77777777" w:rsidR="00623BC8" w:rsidRPr="0055562C" w:rsidRDefault="00623BC8" w:rsidP="00623BC8">
      <w:pPr>
        <w:spacing w:after="240" w:line="276" w:lineRule="auto"/>
        <w:ind w:left="720"/>
        <w:jc w:val="both"/>
        <w:rPr>
          <w:rFonts w:ascii="Times New Roman" w:hAnsi="Times New Roman" w:cs="Times New Roman"/>
        </w:rPr>
      </w:pPr>
      <w:r w:rsidRPr="0055562C">
        <w:rPr>
          <w:rFonts w:ascii="Times New Roman" w:hAnsi="Times New Roman" w:cs="Times New Roman"/>
          <w:b/>
          <w:i/>
        </w:rPr>
        <w:t>Kontakion</w:t>
      </w:r>
      <w:r w:rsidRPr="0055562C">
        <w:rPr>
          <w:rFonts w:ascii="Times New Roman" w:hAnsi="Times New Roman" w:cs="Times New Roman"/>
        </w:rPr>
        <w:t>: is a troparion that is sung after the 3</w:t>
      </w:r>
      <w:r w:rsidRPr="0055562C">
        <w:rPr>
          <w:rFonts w:ascii="Times New Roman" w:hAnsi="Times New Roman" w:cs="Times New Roman"/>
          <w:vertAlign w:val="superscript"/>
        </w:rPr>
        <w:t>rd</w:t>
      </w:r>
      <w:r w:rsidRPr="0055562C">
        <w:rPr>
          <w:rFonts w:ascii="Times New Roman" w:hAnsi="Times New Roman" w:cs="Times New Roman"/>
        </w:rPr>
        <w:t xml:space="preserve"> ode and usually followed by an:</w:t>
      </w:r>
    </w:p>
    <w:p w14:paraId="3BBA8E54" w14:textId="77777777" w:rsidR="00623BC8" w:rsidRPr="0055562C" w:rsidRDefault="00623BC8" w:rsidP="00623BC8">
      <w:pPr>
        <w:spacing w:after="240" w:line="276" w:lineRule="auto"/>
        <w:ind w:left="720"/>
        <w:jc w:val="both"/>
        <w:rPr>
          <w:rFonts w:ascii="Times New Roman" w:hAnsi="Times New Roman" w:cs="Times New Roman"/>
        </w:rPr>
      </w:pPr>
      <w:proofErr w:type="spellStart"/>
      <w:r w:rsidRPr="0055562C">
        <w:rPr>
          <w:rFonts w:ascii="Times New Roman" w:hAnsi="Times New Roman" w:cs="Times New Roman"/>
          <w:b/>
          <w:i/>
        </w:rPr>
        <w:t>Ikos</w:t>
      </w:r>
      <w:proofErr w:type="spellEnd"/>
      <w:r w:rsidRPr="0055562C">
        <w:rPr>
          <w:rFonts w:ascii="Times New Roman" w:hAnsi="Times New Roman" w:cs="Times New Roman"/>
        </w:rPr>
        <w:t>: a longer stichos (a long paragraph) always an elaboration of the theme of the kontakion.</w:t>
      </w:r>
    </w:p>
    <w:p w14:paraId="7EF2F498" w14:textId="77777777" w:rsidR="00623BC8" w:rsidRPr="0055562C" w:rsidRDefault="00623BC8" w:rsidP="00623BC8">
      <w:pPr>
        <w:spacing w:after="240" w:line="276" w:lineRule="auto"/>
        <w:ind w:left="720"/>
        <w:jc w:val="both"/>
        <w:rPr>
          <w:rFonts w:ascii="Times New Roman" w:hAnsi="Times New Roman" w:cs="Times New Roman"/>
        </w:rPr>
      </w:pPr>
      <w:proofErr w:type="spellStart"/>
      <w:r w:rsidRPr="0055562C">
        <w:rPr>
          <w:rFonts w:ascii="Times New Roman" w:hAnsi="Times New Roman" w:cs="Times New Roman"/>
          <w:b/>
          <w:i/>
        </w:rPr>
        <w:t>Sedallion</w:t>
      </w:r>
      <w:proofErr w:type="spellEnd"/>
      <w:r w:rsidRPr="0055562C">
        <w:rPr>
          <w:rFonts w:ascii="Times New Roman" w:hAnsi="Times New Roman" w:cs="Times New Roman"/>
        </w:rPr>
        <w:t xml:space="preserve"> is a troparion found after the 3</w:t>
      </w:r>
      <w:r w:rsidRPr="0055562C">
        <w:rPr>
          <w:rFonts w:ascii="Times New Roman" w:hAnsi="Times New Roman" w:cs="Times New Roman"/>
          <w:vertAlign w:val="superscript"/>
        </w:rPr>
        <w:t>rd</w:t>
      </w:r>
      <w:r w:rsidRPr="0055562C">
        <w:rPr>
          <w:rFonts w:ascii="Times New Roman" w:hAnsi="Times New Roman" w:cs="Times New Roman"/>
        </w:rPr>
        <w:t xml:space="preserve"> ode</w:t>
      </w:r>
    </w:p>
    <w:p w14:paraId="499E6161" w14:textId="77777777" w:rsidR="00623BC8" w:rsidRPr="0055562C" w:rsidRDefault="00623BC8" w:rsidP="00623BC8">
      <w:pPr>
        <w:spacing w:after="240" w:line="276" w:lineRule="auto"/>
        <w:ind w:left="720"/>
        <w:jc w:val="both"/>
        <w:rPr>
          <w:rFonts w:ascii="Times New Roman" w:hAnsi="Times New Roman" w:cs="Times New Roman"/>
        </w:rPr>
      </w:pPr>
      <w:r w:rsidRPr="0055562C">
        <w:rPr>
          <w:rFonts w:ascii="Times New Roman" w:hAnsi="Times New Roman" w:cs="Times New Roman"/>
          <w:b/>
          <w:i/>
        </w:rPr>
        <w:t xml:space="preserve">Sessional </w:t>
      </w:r>
      <w:proofErr w:type="gramStart"/>
      <w:r w:rsidRPr="0055562C">
        <w:rPr>
          <w:rFonts w:ascii="Times New Roman" w:hAnsi="Times New Roman" w:cs="Times New Roman"/>
          <w:b/>
          <w:i/>
        </w:rPr>
        <w:t>Hymns</w:t>
      </w:r>
      <w:r w:rsidRPr="0055562C">
        <w:rPr>
          <w:rFonts w:ascii="Times New Roman" w:hAnsi="Times New Roman" w:cs="Times New Roman"/>
        </w:rPr>
        <w:t xml:space="preserve">  are</w:t>
      </w:r>
      <w:proofErr w:type="gramEnd"/>
      <w:r w:rsidRPr="0055562C">
        <w:rPr>
          <w:rFonts w:ascii="Times New Roman" w:hAnsi="Times New Roman" w:cs="Times New Roman"/>
        </w:rPr>
        <w:t xml:space="preserve"> </w:t>
      </w:r>
      <w:proofErr w:type="spellStart"/>
      <w:r w:rsidRPr="0055562C">
        <w:rPr>
          <w:rFonts w:ascii="Times New Roman" w:hAnsi="Times New Roman" w:cs="Times New Roman"/>
        </w:rPr>
        <w:t>troparions</w:t>
      </w:r>
      <w:proofErr w:type="spellEnd"/>
      <w:r w:rsidRPr="0055562C">
        <w:rPr>
          <w:rFonts w:ascii="Times New Roman" w:hAnsi="Times New Roman" w:cs="Times New Roman"/>
        </w:rPr>
        <w:t xml:space="preserve"> found before the canon but also after ode 3 like </w:t>
      </w:r>
      <w:proofErr w:type="spellStart"/>
      <w:r w:rsidRPr="0055562C">
        <w:rPr>
          <w:rFonts w:ascii="Times New Roman" w:hAnsi="Times New Roman" w:cs="Times New Roman"/>
        </w:rPr>
        <w:t>sedallion</w:t>
      </w:r>
      <w:proofErr w:type="spellEnd"/>
    </w:p>
    <w:p w14:paraId="5C0AB14F" w14:textId="77777777" w:rsidR="00623BC8" w:rsidRPr="0055562C" w:rsidRDefault="00623BC8" w:rsidP="00623BC8">
      <w:pPr>
        <w:spacing w:after="240" w:line="276" w:lineRule="auto"/>
        <w:ind w:left="720"/>
        <w:jc w:val="both"/>
        <w:rPr>
          <w:rFonts w:ascii="Times New Roman" w:hAnsi="Times New Roman" w:cs="Times New Roman"/>
        </w:rPr>
      </w:pPr>
      <w:r w:rsidRPr="0055562C">
        <w:rPr>
          <w:rFonts w:ascii="Times New Roman" w:hAnsi="Times New Roman" w:cs="Times New Roman"/>
          <w:b/>
          <w:i/>
        </w:rPr>
        <w:t>Magnificat</w:t>
      </w:r>
      <w:r w:rsidRPr="0055562C">
        <w:rPr>
          <w:rFonts w:ascii="Times New Roman" w:hAnsi="Times New Roman" w:cs="Times New Roman"/>
        </w:rPr>
        <w:t xml:space="preserve"> is the hymn to the </w:t>
      </w:r>
      <w:proofErr w:type="spellStart"/>
      <w:r w:rsidRPr="0055562C">
        <w:rPr>
          <w:rFonts w:ascii="Times New Roman" w:hAnsi="Times New Roman" w:cs="Times New Roman"/>
        </w:rPr>
        <w:t>theotokos</w:t>
      </w:r>
      <w:proofErr w:type="spellEnd"/>
      <w:r w:rsidRPr="0055562C">
        <w:rPr>
          <w:rFonts w:ascii="Times New Roman" w:hAnsi="Times New Roman" w:cs="Times New Roman"/>
        </w:rPr>
        <w:t xml:space="preserve"> from Luke 1 set to music sung after the 8</w:t>
      </w:r>
      <w:r w:rsidRPr="0055562C">
        <w:rPr>
          <w:rFonts w:ascii="Times New Roman" w:hAnsi="Times New Roman" w:cs="Times New Roman"/>
          <w:vertAlign w:val="superscript"/>
        </w:rPr>
        <w:t>th</w:t>
      </w:r>
      <w:r w:rsidRPr="0055562C">
        <w:rPr>
          <w:rFonts w:ascii="Times New Roman" w:hAnsi="Times New Roman" w:cs="Times New Roman"/>
        </w:rPr>
        <w:t xml:space="preserve"> ode: ...this is only found in the matins canon.</w:t>
      </w:r>
    </w:p>
    <w:p w14:paraId="21411332" w14:textId="328424CE" w:rsidR="00623BC8" w:rsidRPr="0055562C" w:rsidRDefault="00623BC8" w:rsidP="00623BC8">
      <w:pPr>
        <w:spacing w:after="240" w:line="276" w:lineRule="auto"/>
        <w:jc w:val="both"/>
        <w:rPr>
          <w:rFonts w:ascii="Times New Roman" w:hAnsi="Times New Roman" w:cs="Times New Roman"/>
        </w:rPr>
      </w:pPr>
      <w:r w:rsidRPr="0055562C">
        <w:rPr>
          <w:rFonts w:ascii="Times New Roman" w:hAnsi="Times New Roman" w:cs="Times New Roman"/>
          <w:b/>
          <w:i/>
        </w:rPr>
        <w:t xml:space="preserve">Doxology: </w:t>
      </w:r>
      <w:r w:rsidRPr="0055562C">
        <w:rPr>
          <w:rFonts w:ascii="Times New Roman" w:hAnsi="Times New Roman" w:cs="Times New Roman"/>
        </w:rPr>
        <w:t>is based on the praise of the angels from Luke 2:14 and has its own melody, ‘Glory to God in the highest and on earth peace, good will among men...we praise you we bless you we worship you...’</w:t>
      </w:r>
    </w:p>
    <w:p w14:paraId="588A236E" w14:textId="77777777" w:rsidR="00623BC8" w:rsidRPr="0055562C" w:rsidRDefault="00623BC8" w:rsidP="00623BC8">
      <w:pPr>
        <w:spacing w:after="240" w:line="276" w:lineRule="auto"/>
        <w:jc w:val="both"/>
        <w:rPr>
          <w:rFonts w:ascii="Times New Roman" w:hAnsi="Times New Roman" w:cs="Times New Roman"/>
        </w:rPr>
      </w:pPr>
      <w:r w:rsidRPr="0055562C">
        <w:rPr>
          <w:rFonts w:ascii="Times New Roman" w:hAnsi="Times New Roman" w:cs="Times New Roman"/>
          <w:b/>
          <w:i/>
        </w:rPr>
        <w:lastRenderedPageBreak/>
        <w:t>Praises or Lauds</w:t>
      </w:r>
      <w:r w:rsidRPr="0055562C">
        <w:rPr>
          <w:rFonts w:ascii="Times New Roman" w:hAnsi="Times New Roman" w:cs="Times New Roman"/>
        </w:rPr>
        <w:t xml:space="preserve"> psalms 148-150 following the doxology in matins and is chanted and sung and interspersed with stichos in the same theme as the canon that preceded it.</w:t>
      </w:r>
    </w:p>
    <w:p w14:paraId="467E0AA1" w14:textId="77777777" w:rsidR="00623BC8" w:rsidRPr="0055562C" w:rsidRDefault="00623BC8" w:rsidP="00623BC8">
      <w:pPr>
        <w:spacing w:after="240" w:line="276" w:lineRule="auto"/>
        <w:jc w:val="both"/>
        <w:rPr>
          <w:rFonts w:ascii="Times New Roman" w:hAnsi="Times New Roman" w:cs="Times New Roman"/>
        </w:rPr>
      </w:pPr>
      <w:proofErr w:type="spellStart"/>
      <w:proofErr w:type="gramStart"/>
      <w:r w:rsidRPr="0055562C">
        <w:rPr>
          <w:rFonts w:ascii="Times New Roman" w:hAnsi="Times New Roman" w:cs="Times New Roman"/>
          <w:b/>
          <w:i/>
        </w:rPr>
        <w:t>Apostica</w:t>
      </w:r>
      <w:proofErr w:type="spellEnd"/>
      <w:r w:rsidRPr="0055562C">
        <w:rPr>
          <w:rFonts w:ascii="Times New Roman" w:hAnsi="Times New Roman" w:cs="Times New Roman"/>
          <w:b/>
          <w:i/>
        </w:rPr>
        <w:t xml:space="preserve"> </w:t>
      </w:r>
      <w:r w:rsidRPr="0055562C">
        <w:rPr>
          <w:rFonts w:ascii="Times New Roman" w:hAnsi="Times New Roman" w:cs="Times New Roman"/>
        </w:rPr>
        <w:t xml:space="preserve"> found</w:t>
      </w:r>
      <w:proofErr w:type="gramEnd"/>
      <w:r w:rsidRPr="0055562C">
        <w:rPr>
          <w:rFonts w:ascii="Times New Roman" w:hAnsi="Times New Roman" w:cs="Times New Roman"/>
        </w:rPr>
        <w:t xml:space="preserve"> in both vespers and matins, that utilize the vespers 8 stichos tones –literally the ‘</w:t>
      </w:r>
      <w:r w:rsidRPr="0055562C">
        <w:rPr>
          <w:rFonts w:ascii="Times New Roman" w:hAnsi="Times New Roman" w:cs="Times New Roman"/>
          <w:i/>
        </w:rPr>
        <w:t>post stichos</w:t>
      </w:r>
      <w:r w:rsidRPr="0055562C">
        <w:rPr>
          <w:rFonts w:ascii="Times New Roman" w:hAnsi="Times New Roman" w:cs="Times New Roman"/>
        </w:rPr>
        <w:t xml:space="preserve">.’ In matins the </w:t>
      </w:r>
      <w:proofErr w:type="spellStart"/>
      <w:r w:rsidRPr="0055562C">
        <w:rPr>
          <w:rFonts w:ascii="Times New Roman" w:hAnsi="Times New Roman" w:cs="Times New Roman"/>
        </w:rPr>
        <w:t>apostica</w:t>
      </w:r>
      <w:proofErr w:type="spellEnd"/>
      <w:r w:rsidRPr="0055562C">
        <w:rPr>
          <w:rFonts w:ascii="Times New Roman" w:hAnsi="Times New Roman" w:cs="Times New Roman"/>
        </w:rPr>
        <w:t xml:space="preserve"> follows the praises, in vespers it follows the Lord I have Cried hymns, Gladsome Light and Song of </w:t>
      </w:r>
      <w:proofErr w:type="spellStart"/>
      <w:r w:rsidRPr="0055562C">
        <w:rPr>
          <w:rFonts w:ascii="Times New Roman" w:hAnsi="Times New Roman" w:cs="Times New Roman"/>
        </w:rPr>
        <w:t>Symeon</w:t>
      </w:r>
      <w:proofErr w:type="spellEnd"/>
      <w:r w:rsidRPr="0055562C">
        <w:rPr>
          <w:rFonts w:ascii="Times New Roman" w:hAnsi="Times New Roman" w:cs="Times New Roman"/>
        </w:rPr>
        <w:t>.</w:t>
      </w:r>
    </w:p>
    <w:p w14:paraId="587EFC40" w14:textId="77777777" w:rsidR="00C52FA5" w:rsidRDefault="00623BC8" w:rsidP="00623BC8">
      <w:pPr>
        <w:spacing w:after="240" w:line="276" w:lineRule="auto"/>
        <w:jc w:val="center"/>
        <w:rPr>
          <w:rFonts w:ascii="Times New Roman" w:hAnsi="Times New Roman" w:cs="Times New Roman"/>
          <w:b/>
          <w:i/>
        </w:rPr>
      </w:pPr>
      <w:r>
        <w:rPr>
          <w:rFonts w:ascii="Times New Roman" w:hAnsi="Times New Roman" w:cs="Times New Roman"/>
          <w:b/>
          <w:i/>
        </w:rPr>
        <w:br w:type="page"/>
      </w:r>
    </w:p>
    <w:p w14:paraId="07C5A122" w14:textId="6DF45643" w:rsidR="00C52FA5" w:rsidRDefault="00C52FA5" w:rsidP="00623BC8">
      <w:pPr>
        <w:spacing w:after="240" w:line="276" w:lineRule="auto"/>
        <w:jc w:val="center"/>
        <w:rPr>
          <w:rFonts w:ascii="Times New Roman" w:hAnsi="Times New Roman" w:cs="Times New Roman"/>
          <w:b/>
          <w:i/>
        </w:rPr>
      </w:pPr>
      <w:r>
        <w:rPr>
          <w:rFonts w:ascii="Times New Roman" w:hAnsi="Times New Roman" w:cs="Times New Roman"/>
          <w:b/>
          <w:i/>
        </w:rPr>
        <w:lastRenderedPageBreak/>
        <w:t>The Church and Her Worship are the Created Context of the Bible</w:t>
      </w:r>
    </w:p>
    <w:p w14:paraId="19FE1CC2" w14:textId="1EF17778" w:rsidR="00C52FA5" w:rsidRDefault="00C52FA5" w:rsidP="00C52FA5">
      <w:pPr>
        <w:spacing w:after="240" w:line="276" w:lineRule="auto"/>
        <w:rPr>
          <w:rFonts w:ascii="Times New Roman" w:hAnsi="Times New Roman" w:cs="Times New Roman"/>
          <w:bCs/>
          <w:iCs/>
        </w:rPr>
      </w:pPr>
      <w:r>
        <w:rPr>
          <w:rFonts w:ascii="Times New Roman" w:hAnsi="Times New Roman" w:cs="Times New Roman"/>
          <w:bCs/>
          <w:iCs/>
        </w:rPr>
        <w:t xml:space="preserve">The narratives are the vehicles to convey the ethos and spiritual truth of the covenant community. Why issues like inspiration and inerrancy are irrelevant in the Church. The Bible is the book of the Church. The context of the bible is the Church, the context for the Church is not the bible. The context of the Church is Christ experienced in Holy Tradition to His people. The bible and the Church are, like Christ, an indivisible whole. You cannot separate the Bible from the Church (Her Holy Tradition, as RC have) any more than you can separate the natures of Christ or the Persons of the God. </w:t>
      </w:r>
    </w:p>
    <w:p w14:paraId="3080F755" w14:textId="4CA887F3" w:rsidR="00C52FA5" w:rsidRDefault="00C52FA5" w:rsidP="00C52FA5">
      <w:pPr>
        <w:spacing w:after="240" w:line="276" w:lineRule="auto"/>
        <w:rPr>
          <w:rFonts w:ascii="Times New Roman" w:hAnsi="Times New Roman" w:cs="Times New Roman"/>
          <w:bCs/>
          <w:iCs/>
        </w:rPr>
      </w:pPr>
      <w:r>
        <w:rPr>
          <w:rFonts w:ascii="Times New Roman" w:hAnsi="Times New Roman" w:cs="Times New Roman"/>
          <w:bCs/>
          <w:iCs/>
        </w:rPr>
        <w:t xml:space="preserve">John 5: 39,40: </w:t>
      </w:r>
      <w:r w:rsidRPr="00C52FA5">
        <w:rPr>
          <w:rFonts w:ascii="Times New Roman" w:hAnsi="Times New Roman" w:cs="Times New Roman"/>
          <w:bCs/>
          <w:i/>
        </w:rPr>
        <w:t>You search the Scriptures, for in them you think you have eternal life; and</w:t>
      </w:r>
      <w:r w:rsidRPr="00C52FA5">
        <w:rPr>
          <w:rFonts w:ascii="Times New Roman" w:hAnsi="Times New Roman" w:cs="Times New Roman"/>
          <w:bCs/>
          <w:i/>
        </w:rPr>
        <w:t xml:space="preserve"> </w:t>
      </w:r>
      <w:r w:rsidRPr="00C52FA5">
        <w:rPr>
          <w:rFonts w:ascii="Times New Roman" w:hAnsi="Times New Roman" w:cs="Times New Roman"/>
          <w:bCs/>
          <w:i/>
        </w:rPr>
        <w:t>these are they which testify of Me. But you are not willing to come to Me that you may have life.</w:t>
      </w:r>
      <w:r>
        <w:rPr>
          <w:rFonts w:ascii="Times New Roman" w:hAnsi="Times New Roman" w:cs="Times New Roman"/>
          <w:bCs/>
          <w:i/>
        </w:rPr>
        <w:t xml:space="preserve"> </w:t>
      </w:r>
      <w:r>
        <w:rPr>
          <w:rFonts w:ascii="Times New Roman" w:hAnsi="Times New Roman" w:cs="Times New Roman"/>
          <w:bCs/>
          <w:iCs/>
        </w:rPr>
        <w:t>The bible never has – never will – provide meaning. It does not interpret itself. It is for the covenant community to interpret it. We don’t have to prove any meaning of any text. It is our bible – not theirs. We know because we were there – they were not.</w:t>
      </w:r>
    </w:p>
    <w:p w14:paraId="3668F7B4" w14:textId="73D78A6C" w:rsidR="00C52FA5" w:rsidRPr="00C52FA5" w:rsidRDefault="00C52FA5" w:rsidP="00C52FA5">
      <w:pPr>
        <w:spacing w:after="240" w:line="276" w:lineRule="auto"/>
        <w:rPr>
          <w:rFonts w:ascii="Times New Roman" w:hAnsi="Times New Roman" w:cs="Times New Roman"/>
          <w:bCs/>
          <w:iCs/>
        </w:rPr>
      </w:pPr>
      <w:r>
        <w:rPr>
          <w:rFonts w:ascii="Times New Roman" w:hAnsi="Times New Roman" w:cs="Times New Roman"/>
          <w:bCs/>
          <w:iCs/>
        </w:rPr>
        <w:t xml:space="preserve">Christ is the hermeneutic of the bible and the Church is the context of the bible. </w:t>
      </w:r>
    </w:p>
    <w:p w14:paraId="3CD99648" w14:textId="77777777" w:rsidR="00C52FA5" w:rsidRDefault="00C52FA5" w:rsidP="00623BC8">
      <w:pPr>
        <w:spacing w:after="240" w:line="276" w:lineRule="auto"/>
        <w:jc w:val="center"/>
        <w:rPr>
          <w:rFonts w:ascii="Times New Roman" w:hAnsi="Times New Roman" w:cs="Times New Roman"/>
          <w:b/>
          <w:i/>
        </w:rPr>
      </w:pPr>
    </w:p>
    <w:p w14:paraId="6C6A89E4" w14:textId="519E3163" w:rsidR="00623BC8" w:rsidRPr="00D91873" w:rsidRDefault="00623BC8" w:rsidP="00623BC8">
      <w:pPr>
        <w:spacing w:after="240" w:line="276" w:lineRule="auto"/>
        <w:jc w:val="center"/>
        <w:rPr>
          <w:rFonts w:ascii="Times New Roman" w:hAnsi="Times New Roman" w:cs="Times New Roman"/>
          <w:b/>
          <w:i/>
        </w:rPr>
      </w:pPr>
      <w:r w:rsidRPr="00D91873">
        <w:rPr>
          <w:rFonts w:ascii="Times New Roman" w:hAnsi="Times New Roman" w:cs="Times New Roman"/>
          <w:b/>
          <w:i/>
        </w:rPr>
        <w:t>The Church as a Eucharistic Community</w:t>
      </w:r>
    </w:p>
    <w:p w14:paraId="4E38F400" w14:textId="77777777" w:rsidR="00623BC8" w:rsidRPr="00E96E1E" w:rsidRDefault="00623BC8" w:rsidP="00623BC8">
      <w:pPr>
        <w:spacing w:after="120" w:line="276" w:lineRule="auto"/>
        <w:jc w:val="center"/>
        <w:rPr>
          <w:rFonts w:ascii="Times New Roman" w:hAnsi="Times New Roman" w:cs="Times New Roman"/>
          <w:b/>
          <w:i/>
        </w:rPr>
      </w:pPr>
      <w:r w:rsidRPr="00E96E1E">
        <w:rPr>
          <w:rFonts w:ascii="Times New Roman" w:hAnsi="Times New Roman" w:cs="Times New Roman"/>
          <w:b/>
          <w:i/>
        </w:rPr>
        <w:t>John 6: 47-59</w:t>
      </w:r>
    </w:p>
    <w:p w14:paraId="79F58DB8" w14:textId="100EFBD4" w:rsidR="00623BC8" w:rsidRDefault="00623BC8" w:rsidP="00623BC8">
      <w:pPr>
        <w:pStyle w:val="NormalWeb"/>
        <w:spacing w:before="0" w:beforeAutospacing="0" w:after="150" w:afterAutospacing="0" w:line="276" w:lineRule="auto"/>
        <w:ind w:left="288" w:right="288"/>
        <w:jc w:val="both"/>
        <w:rPr>
          <w:rStyle w:val="text"/>
          <w:i/>
          <w:color w:val="000000"/>
        </w:rPr>
      </w:pPr>
      <w:r w:rsidRPr="00A14E25">
        <w:rPr>
          <w:rStyle w:val="woj"/>
          <w:i/>
          <w:color w:val="000000"/>
        </w:rPr>
        <w:t xml:space="preserve">Most assuredly, I say to you, he who believes in </w:t>
      </w:r>
      <w:proofErr w:type="gramStart"/>
      <w:r w:rsidRPr="00A14E25">
        <w:rPr>
          <w:rStyle w:val="woj"/>
          <w:i/>
          <w:color w:val="000000"/>
        </w:rPr>
        <w:t>Me</w:t>
      </w:r>
      <w:r w:rsidRPr="00A14E25">
        <w:rPr>
          <w:rStyle w:val="text"/>
          <w:i/>
          <w:color w:val="000000"/>
          <w:vertAlign w:val="superscript"/>
        </w:rPr>
        <w:t>[</w:t>
      </w:r>
      <w:proofErr w:type="gramEnd"/>
      <w:r w:rsidRPr="00A14E25">
        <w:rPr>
          <w:rStyle w:val="apple-converted-space"/>
          <w:i/>
          <w:color w:val="000000"/>
        </w:rPr>
        <w:t> </w:t>
      </w:r>
      <w:r w:rsidRPr="00A14E25">
        <w:rPr>
          <w:rStyle w:val="woj"/>
          <w:i/>
          <w:color w:val="000000"/>
        </w:rPr>
        <w:t>has everlasting life.</w:t>
      </w:r>
      <w:r w:rsidRPr="00A14E25">
        <w:rPr>
          <w:rStyle w:val="apple-converted-space"/>
          <w:i/>
          <w:color w:val="000000"/>
        </w:rPr>
        <w:t> </w:t>
      </w:r>
      <w:r w:rsidRPr="00A14E25">
        <w:rPr>
          <w:rStyle w:val="text"/>
          <w:b/>
          <w:bCs/>
          <w:i/>
          <w:color w:val="000000"/>
          <w:vertAlign w:val="superscript"/>
        </w:rPr>
        <w:t>48 </w:t>
      </w:r>
      <w:r w:rsidRPr="00A14E25">
        <w:rPr>
          <w:rStyle w:val="woj"/>
          <w:i/>
          <w:color w:val="000000"/>
        </w:rPr>
        <w:t>I am the bread of life.</w:t>
      </w:r>
      <w:r w:rsidRPr="00A14E25">
        <w:rPr>
          <w:rStyle w:val="apple-converted-space"/>
          <w:i/>
          <w:color w:val="000000"/>
        </w:rPr>
        <w:t> </w:t>
      </w:r>
      <w:r w:rsidRPr="00A14E25">
        <w:rPr>
          <w:rStyle w:val="text"/>
          <w:b/>
          <w:bCs/>
          <w:i/>
          <w:color w:val="000000"/>
          <w:vertAlign w:val="superscript"/>
        </w:rPr>
        <w:t>49 </w:t>
      </w:r>
      <w:r w:rsidRPr="00A14E25">
        <w:rPr>
          <w:rStyle w:val="woj"/>
          <w:i/>
          <w:color w:val="000000"/>
        </w:rPr>
        <w:t xml:space="preserve">Your fathers ate the manna in the </w:t>
      </w:r>
      <w:proofErr w:type="gramStart"/>
      <w:r w:rsidRPr="00A14E25">
        <w:rPr>
          <w:rStyle w:val="woj"/>
          <w:i/>
          <w:color w:val="000000"/>
        </w:rPr>
        <w:t>wilderness, and</w:t>
      </w:r>
      <w:proofErr w:type="gramEnd"/>
      <w:r w:rsidRPr="00A14E25">
        <w:rPr>
          <w:rStyle w:val="woj"/>
          <w:i/>
          <w:color w:val="000000"/>
        </w:rPr>
        <w:t xml:space="preserve"> are dead.</w:t>
      </w:r>
      <w:r w:rsidRPr="00A14E25">
        <w:rPr>
          <w:rStyle w:val="apple-converted-space"/>
          <w:i/>
          <w:color w:val="000000"/>
        </w:rPr>
        <w:t> </w:t>
      </w:r>
      <w:r w:rsidRPr="00A14E25">
        <w:rPr>
          <w:rStyle w:val="text"/>
          <w:b/>
          <w:bCs/>
          <w:i/>
          <w:color w:val="000000"/>
          <w:vertAlign w:val="superscript"/>
        </w:rPr>
        <w:t>50 </w:t>
      </w:r>
      <w:r w:rsidRPr="00A14E25">
        <w:rPr>
          <w:rStyle w:val="woj"/>
          <w:i/>
          <w:color w:val="000000"/>
        </w:rPr>
        <w:t>This is the bread which comes down from heaven, that one may eat of it and not die.</w:t>
      </w:r>
      <w:r w:rsidRPr="00A14E25">
        <w:rPr>
          <w:rStyle w:val="apple-converted-space"/>
          <w:i/>
          <w:color w:val="000000"/>
        </w:rPr>
        <w:t> </w:t>
      </w:r>
      <w:r w:rsidRPr="00A14E25">
        <w:rPr>
          <w:rStyle w:val="text"/>
          <w:b/>
          <w:bCs/>
          <w:i/>
          <w:color w:val="000000"/>
          <w:vertAlign w:val="superscript"/>
        </w:rPr>
        <w:t>51 </w:t>
      </w:r>
      <w:r w:rsidRPr="00A14E25">
        <w:rPr>
          <w:rStyle w:val="woj"/>
          <w:i/>
          <w:color w:val="000000"/>
        </w:rPr>
        <w:t>I am the living bread which came down from heaven. If anyone eats of this bread, he will live forever; and the bread that I shall give is My flesh, which I shall give for the life of the world.”</w:t>
      </w:r>
      <w:r w:rsidRPr="00A14E25">
        <w:rPr>
          <w:rStyle w:val="text"/>
          <w:b/>
          <w:bCs/>
          <w:i/>
          <w:color w:val="000000"/>
          <w:vertAlign w:val="superscript"/>
        </w:rPr>
        <w:t>52 </w:t>
      </w:r>
      <w:r w:rsidRPr="00A14E25">
        <w:rPr>
          <w:rStyle w:val="text"/>
          <w:i/>
          <w:color w:val="000000"/>
        </w:rPr>
        <w:t>The Jews therefore quarreled among themselves, saying, “How can this Man give us</w:t>
      </w:r>
      <w:r w:rsidRPr="00A14E25">
        <w:rPr>
          <w:rStyle w:val="apple-converted-space"/>
          <w:i/>
          <w:color w:val="000000"/>
        </w:rPr>
        <w:t> </w:t>
      </w:r>
      <w:r w:rsidRPr="00A14E25">
        <w:rPr>
          <w:rStyle w:val="text"/>
          <w:i/>
          <w:iCs/>
          <w:color w:val="000000"/>
        </w:rPr>
        <w:t>His</w:t>
      </w:r>
      <w:r>
        <w:rPr>
          <w:rStyle w:val="text"/>
          <w:i/>
          <w:iCs/>
          <w:color w:val="000000"/>
        </w:rPr>
        <w:t xml:space="preserve"> </w:t>
      </w:r>
      <w:r w:rsidRPr="00A14E25">
        <w:rPr>
          <w:rStyle w:val="text"/>
          <w:i/>
          <w:color w:val="000000"/>
        </w:rPr>
        <w:t>flesh to eat?”</w:t>
      </w:r>
      <w:r w:rsidRPr="00A14E25">
        <w:rPr>
          <w:rStyle w:val="text"/>
          <w:b/>
          <w:bCs/>
          <w:i/>
          <w:color w:val="000000"/>
          <w:vertAlign w:val="superscript"/>
        </w:rPr>
        <w:t>53 </w:t>
      </w:r>
      <w:r w:rsidRPr="00A14E25">
        <w:rPr>
          <w:rStyle w:val="text"/>
          <w:i/>
          <w:color w:val="000000"/>
        </w:rPr>
        <w:t>Then Jesus said to them,</w:t>
      </w:r>
      <w:r w:rsidRPr="00A14E25">
        <w:rPr>
          <w:rStyle w:val="apple-converted-space"/>
          <w:i/>
          <w:color w:val="000000"/>
        </w:rPr>
        <w:t> </w:t>
      </w:r>
      <w:r w:rsidRPr="00A14E25">
        <w:rPr>
          <w:rStyle w:val="woj"/>
          <w:i/>
          <w:color w:val="000000"/>
        </w:rPr>
        <w:t>“Most assuredly, I say to you, unless you eat the flesh of the Son of Man and drink His blood, you have no life in you.</w:t>
      </w:r>
      <w:r w:rsidRPr="00A14E25">
        <w:rPr>
          <w:rStyle w:val="apple-converted-space"/>
          <w:i/>
          <w:color w:val="000000"/>
        </w:rPr>
        <w:t> </w:t>
      </w:r>
      <w:r w:rsidRPr="00A14E25">
        <w:rPr>
          <w:rStyle w:val="text"/>
          <w:b/>
          <w:bCs/>
          <w:i/>
          <w:color w:val="000000"/>
          <w:vertAlign w:val="superscript"/>
        </w:rPr>
        <w:t>54 </w:t>
      </w:r>
      <w:r w:rsidRPr="00A14E25">
        <w:rPr>
          <w:rStyle w:val="woj"/>
          <w:i/>
          <w:color w:val="000000"/>
        </w:rPr>
        <w:t>Whoever eats My flesh and drinks My blood has eternal life, and I will raise him up at the last day.</w:t>
      </w:r>
      <w:r w:rsidRPr="00A14E25">
        <w:rPr>
          <w:rStyle w:val="apple-converted-space"/>
          <w:i/>
          <w:color w:val="000000"/>
        </w:rPr>
        <w:t> </w:t>
      </w:r>
      <w:r w:rsidRPr="00A14E25">
        <w:rPr>
          <w:rStyle w:val="text"/>
          <w:b/>
          <w:bCs/>
          <w:i/>
          <w:color w:val="000000"/>
          <w:vertAlign w:val="superscript"/>
        </w:rPr>
        <w:t>55 </w:t>
      </w:r>
      <w:r w:rsidRPr="00A14E25">
        <w:rPr>
          <w:rStyle w:val="woj"/>
          <w:i/>
          <w:color w:val="000000"/>
        </w:rPr>
        <w:t>For My flesh is food indeed</w:t>
      </w:r>
      <w:r w:rsidR="00504237" w:rsidRPr="00A14E25">
        <w:rPr>
          <w:rStyle w:val="woj"/>
          <w:i/>
          <w:color w:val="000000"/>
        </w:rPr>
        <w:t xml:space="preserve"> </w:t>
      </w:r>
      <w:r w:rsidRPr="00A14E25">
        <w:rPr>
          <w:rStyle w:val="woj"/>
          <w:i/>
          <w:color w:val="000000"/>
        </w:rPr>
        <w:t>and My blood is drink indeed.</w:t>
      </w:r>
      <w:r w:rsidRPr="00A14E25">
        <w:rPr>
          <w:rStyle w:val="apple-converted-space"/>
          <w:i/>
          <w:color w:val="000000"/>
        </w:rPr>
        <w:t> </w:t>
      </w:r>
      <w:r w:rsidRPr="00A14E25">
        <w:rPr>
          <w:rStyle w:val="text"/>
          <w:b/>
          <w:bCs/>
          <w:i/>
          <w:color w:val="000000"/>
          <w:vertAlign w:val="superscript"/>
        </w:rPr>
        <w:t>56 </w:t>
      </w:r>
      <w:r w:rsidRPr="00A14E25">
        <w:rPr>
          <w:rStyle w:val="woj"/>
          <w:i/>
          <w:color w:val="000000"/>
        </w:rPr>
        <w:t>He who eats My flesh and drinks My blood abides in Me, and I in him.</w:t>
      </w:r>
      <w:r w:rsidRPr="00A14E25">
        <w:rPr>
          <w:rStyle w:val="apple-converted-space"/>
          <w:i/>
          <w:color w:val="000000"/>
        </w:rPr>
        <w:t> </w:t>
      </w:r>
      <w:r w:rsidRPr="00A14E25">
        <w:rPr>
          <w:rStyle w:val="text"/>
          <w:b/>
          <w:bCs/>
          <w:i/>
          <w:color w:val="000000"/>
          <w:vertAlign w:val="superscript"/>
        </w:rPr>
        <w:t>57 </w:t>
      </w:r>
      <w:r w:rsidRPr="00A14E25">
        <w:rPr>
          <w:rStyle w:val="woj"/>
          <w:i/>
          <w:color w:val="000000"/>
        </w:rPr>
        <w:t>As the living Father sent Me, and I live because of the Father, so he who feeds on Me will live because of Me.</w:t>
      </w:r>
      <w:r w:rsidRPr="00A14E25">
        <w:rPr>
          <w:rStyle w:val="apple-converted-space"/>
          <w:i/>
          <w:color w:val="000000"/>
        </w:rPr>
        <w:t> </w:t>
      </w:r>
      <w:r w:rsidRPr="00A14E25">
        <w:rPr>
          <w:rStyle w:val="text"/>
          <w:b/>
          <w:bCs/>
          <w:i/>
          <w:color w:val="000000"/>
          <w:vertAlign w:val="superscript"/>
        </w:rPr>
        <w:t>58 </w:t>
      </w:r>
      <w:r w:rsidRPr="00A14E25">
        <w:rPr>
          <w:rStyle w:val="woj"/>
          <w:i/>
          <w:color w:val="000000"/>
        </w:rPr>
        <w:t xml:space="preserve">This is the bread which came down from heaven—not as your fathers ate the </w:t>
      </w:r>
      <w:proofErr w:type="gramStart"/>
      <w:r w:rsidRPr="00A14E25">
        <w:rPr>
          <w:rStyle w:val="woj"/>
          <w:i/>
          <w:color w:val="000000"/>
        </w:rPr>
        <w:t>manna, and</w:t>
      </w:r>
      <w:proofErr w:type="gramEnd"/>
      <w:r w:rsidRPr="00A14E25">
        <w:rPr>
          <w:rStyle w:val="woj"/>
          <w:i/>
          <w:color w:val="000000"/>
        </w:rPr>
        <w:t xml:space="preserve"> are dead. He who eats this bread will live forever.”</w:t>
      </w:r>
      <w:r>
        <w:rPr>
          <w:rStyle w:val="woj"/>
          <w:i/>
          <w:color w:val="000000"/>
        </w:rPr>
        <w:t xml:space="preserve"> </w:t>
      </w:r>
      <w:r w:rsidRPr="00A14E25">
        <w:rPr>
          <w:rStyle w:val="text"/>
          <w:b/>
          <w:bCs/>
          <w:i/>
          <w:color w:val="000000"/>
          <w:vertAlign w:val="superscript"/>
        </w:rPr>
        <w:t>59 </w:t>
      </w:r>
      <w:r w:rsidRPr="00A14E25">
        <w:rPr>
          <w:rStyle w:val="text"/>
          <w:i/>
          <w:color w:val="000000"/>
        </w:rPr>
        <w:t>These things He said in the synagogue as He taught in Capernaum</w:t>
      </w:r>
      <w:r>
        <w:rPr>
          <w:rStyle w:val="text"/>
          <w:i/>
          <w:color w:val="000000"/>
        </w:rPr>
        <w:t>.”</w:t>
      </w:r>
    </w:p>
    <w:p w14:paraId="5C4AD75C" w14:textId="77777777" w:rsidR="00623BC8" w:rsidRPr="00E96E1E" w:rsidRDefault="00623BC8" w:rsidP="00623BC8">
      <w:pPr>
        <w:pStyle w:val="NormalWeb"/>
        <w:spacing w:before="0" w:beforeAutospacing="0" w:after="150" w:afterAutospacing="0" w:line="276" w:lineRule="auto"/>
        <w:ind w:left="288" w:right="288"/>
        <w:jc w:val="center"/>
        <w:rPr>
          <w:b/>
          <w:i/>
          <w:color w:val="000000"/>
        </w:rPr>
      </w:pPr>
      <w:r w:rsidRPr="00E96E1E">
        <w:rPr>
          <w:b/>
          <w:i/>
          <w:color w:val="000000"/>
        </w:rPr>
        <w:t>I Corinthians 11:</w:t>
      </w:r>
    </w:p>
    <w:p w14:paraId="3E34C6A7" w14:textId="3E3EDB3B" w:rsidR="00623BC8" w:rsidRPr="00E96E1E" w:rsidRDefault="00623BC8" w:rsidP="00623BC8">
      <w:pPr>
        <w:pStyle w:val="NormalWeb"/>
        <w:spacing w:before="0" w:beforeAutospacing="0" w:after="150" w:afterAutospacing="0" w:line="276" w:lineRule="auto"/>
        <w:ind w:left="288" w:right="288"/>
        <w:jc w:val="both"/>
        <w:rPr>
          <w:i/>
          <w:color w:val="000000"/>
        </w:rPr>
      </w:pPr>
      <w:r w:rsidRPr="00E96E1E">
        <w:rPr>
          <w:rStyle w:val="text"/>
          <w:i/>
          <w:color w:val="000000"/>
        </w:rPr>
        <w:t>For I received from the Lord that which I also delivered to you: that the Lord Jesus on the</w:t>
      </w:r>
      <w:r w:rsidRPr="00E96E1E">
        <w:rPr>
          <w:rStyle w:val="apple-converted-space"/>
          <w:i/>
          <w:color w:val="000000"/>
        </w:rPr>
        <w:t> </w:t>
      </w:r>
      <w:r w:rsidRPr="00E96E1E">
        <w:rPr>
          <w:rStyle w:val="text"/>
          <w:i/>
          <w:iCs/>
          <w:color w:val="000000"/>
        </w:rPr>
        <w:t>same</w:t>
      </w:r>
      <w:r w:rsidRPr="00E96E1E">
        <w:rPr>
          <w:rStyle w:val="apple-converted-space"/>
          <w:i/>
          <w:color w:val="000000"/>
        </w:rPr>
        <w:t> </w:t>
      </w:r>
      <w:r w:rsidRPr="00E96E1E">
        <w:rPr>
          <w:rStyle w:val="text"/>
          <w:i/>
          <w:color w:val="000000"/>
        </w:rPr>
        <w:t>night in which He was betrayed took bread;</w:t>
      </w:r>
      <w:r w:rsidRPr="00E96E1E">
        <w:rPr>
          <w:rStyle w:val="apple-converted-space"/>
          <w:i/>
          <w:color w:val="000000"/>
        </w:rPr>
        <w:t> </w:t>
      </w:r>
      <w:r w:rsidRPr="00E96E1E">
        <w:rPr>
          <w:rStyle w:val="text"/>
          <w:b/>
          <w:bCs/>
          <w:i/>
          <w:color w:val="000000"/>
          <w:vertAlign w:val="superscript"/>
        </w:rPr>
        <w:t>24 </w:t>
      </w:r>
      <w:r w:rsidRPr="00E96E1E">
        <w:rPr>
          <w:rStyle w:val="text"/>
          <w:i/>
          <w:color w:val="000000"/>
        </w:rPr>
        <w:t>and when He had given thanks, He broke</w:t>
      </w:r>
      <w:r w:rsidRPr="00E96E1E">
        <w:rPr>
          <w:rStyle w:val="apple-converted-space"/>
          <w:i/>
          <w:color w:val="000000"/>
        </w:rPr>
        <w:t> </w:t>
      </w:r>
      <w:r w:rsidRPr="00E96E1E">
        <w:rPr>
          <w:rStyle w:val="text"/>
          <w:i/>
          <w:iCs/>
          <w:color w:val="000000"/>
        </w:rPr>
        <w:t>it</w:t>
      </w:r>
      <w:r w:rsidRPr="00E96E1E">
        <w:rPr>
          <w:rStyle w:val="apple-converted-space"/>
          <w:i/>
          <w:color w:val="000000"/>
        </w:rPr>
        <w:t> </w:t>
      </w:r>
      <w:r w:rsidRPr="00E96E1E">
        <w:rPr>
          <w:rStyle w:val="text"/>
          <w:i/>
          <w:color w:val="000000"/>
        </w:rPr>
        <w:t>and said,</w:t>
      </w:r>
      <w:r w:rsidRPr="00E96E1E">
        <w:rPr>
          <w:rStyle w:val="apple-converted-space"/>
          <w:i/>
          <w:color w:val="000000"/>
        </w:rPr>
        <w:t> </w:t>
      </w:r>
      <w:r w:rsidRPr="00E96E1E">
        <w:rPr>
          <w:rStyle w:val="woj"/>
          <w:i/>
          <w:color w:val="000000"/>
        </w:rPr>
        <w:t>“Take, eat;</w:t>
      </w:r>
      <w:r>
        <w:rPr>
          <w:rStyle w:val="text"/>
          <w:i/>
          <w:color w:val="000000"/>
          <w:vertAlign w:val="superscript"/>
        </w:rPr>
        <w:t xml:space="preserve"> </w:t>
      </w:r>
      <w:r w:rsidRPr="00E96E1E">
        <w:rPr>
          <w:rStyle w:val="woj"/>
          <w:i/>
          <w:color w:val="000000"/>
        </w:rPr>
        <w:t>this is My body which is broken</w:t>
      </w:r>
      <w:r>
        <w:rPr>
          <w:rStyle w:val="text"/>
          <w:i/>
          <w:color w:val="000000"/>
          <w:vertAlign w:val="superscript"/>
        </w:rPr>
        <w:t xml:space="preserve"> </w:t>
      </w:r>
      <w:r w:rsidRPr="00E96E1E">
        <w:rPr>
          <w:rStyle w:val="woj"/>
          <w:i/>
          <w:color w:val="000000"/>
        </w:rPr>
        <w:t xml:space="preserve">for you; do this in </w:t>
      </w:r>
      <w:r w:rsidRPr="00E96E1E">
        <w:rPr>
          <w:rStyle w:val="woj"/>
          <w:i/>
          <w:color w:val="000000"/>
        </w:rPr>
        <w:lastRenderedPageBreak/>
        <w:t>remembrance of Me.”</w:t>
      </w:r>
      <w:r w:rsidRPr="00E96E1E">
        <w:rPr>
          <w:rStyle w:val="apple-converted-space"/>
          <w:i/>
          <w:color w:val="000000"/>
        </w:rPr>
        <w:t> </w:t>
      </w:r>
      <w:r w:rsidRPr="00E96E1E">
        <w:rPr>
          <w:rStyle w:val="text"/>
          <w:b/>
          <w:bCs/>
          <w:i/>
          <w:color w:val="000000"/>
          <w:vertAlign w:val="superscript"/>
        </w:rPr>
        <w:t>25 </w:t>
      </w:r>
      <w:r w:rsidRPr="00E96E1E">
        <w:rPr>
          <w:rStyle w:val="text"/>
          <w:i/>
          <w:color w:val="000000"/>
        </w:rPr>
        <w:t>In the same manner</w:t>
      </w:r>
      <w:r w:rsidRPr="00E96E1E">
        <w:rPr>
          <w:rStyle w:val="apple-converted-space"/>
          <w:i/>
          <w:color w:val="000000"/>
        </w:rPr>
        <w:t> </w:t>
      </w:r>
      <w:r w:rsidRPr="00E96E1E">
        <w:rPr>
          <w:rStyle w:val="text"/>
          <w:i/>
          <w:iCs/>
          <w:color w:val="000000"/>
        </w:rPr>
        <w:t>He</w:t>
      </w:r>
      <w:r w:rsidRPr="00E96E1E">
        <w:rPr>
          <w:rStyle w:val="apple-converted-space"/>
          <w:i/>
          <w:color w:val="000000"/>
        </w:rPr>
        <w:t> </w:t>
      </w:r>
      <w:r w:rsidRPr="00E96E1E">
        <w:rPr>
          <w:rStyle w:val="text"/>
          <w:i/>
          <w:color w:val="000000"/>
        </w:rPr>
        <w:t>also</w:t>
      </w:r>
      <w:r w:rsidRPr="00E96E1E">
        <w:rPr>
          <w:rStyle w:val="apple-converted-space"/>
          <w:i/>
          <w:color w:val="000000"/>
        </w:rPr>
        <w:t> </w:t>
      </w:r>
      <w:r w:rsidRPr="00E96E1E">
        <w:rPr>
          <w:rStyle w:val="text"/>
          <w:i/>
          <w:iCs/>
          <w:color w:val="000000"/>
        </w:rPr>
        <w:t>took</w:t>
      </w:r>
      <w:r w:rsidRPr="00E96E1E">
        <w:rPr>
          <w:rStyle w:val="apple-converted-space"/>
          <w:i/>
          <w:color w:val="000000"/>
        </w:rPr>
        <w:t> </w:t>
      </w:r>
      <w:r w:rsidRPr="00E96E1E">
        <w:rPr>
          <w:rStyle w:val="text"/>
          <w:i/>
          <w:color w:val="000000"/>
        </w:rPr>
        <w:t>the cup after supper, saying,</w:t>
      </w:r>
      <w:r w:rsidRPr="00E96E1E">
        <w:rPr>
          <w:rStyle w:val="apple-converted-space"/>
          <w:i/>
          <w:color w:val="000000"/>
        </w:rPr>
        <w:t> </w:t>
      </w:r>
      <w:r w:rsidRPr="00E96E1E">
        <w:rPr>
          <w:rStyle w:val="woj"/>
          <w:i/>
          <w:color w:val="000000"/>
        </w:rPr>
        <w:t>“This cup is the new covenant in My blood. This do, as often as you drink</w:t>
      </w:r>
      <w:r w:rsidRPr="00E96E1E">
        <w:rPr>
          <w:rStyle w:val="apple-converted-space"/>
          <w:i/>
          <w:color w:val="000000"/>
        </w:rPr>
        <w:t> </w:t>
      </w:r>
      <w:r w:rsidRPr="00E96E1E">
        <w:rPr>
          <w:rStyle w:val="woj"/>
          <w:i/>
          <w:iCs/>
          <w:color w:val="000000"/>
        </w:rPr>
        <w:t>it,</w:t>
      </w:r>
      <w:r w:rsidRPr="00E96E1E">
        <w:rPr>
          <w:rStyle w:val="apple-converted-space"/>
          <w:i/>
          <w:color w:val="000000"/>
        </w:rPr>
        <w:t> </w:t>
      </w:r>
      <w:r w:rsidRPr="00E96E1E">
        <w:rPr>
          <w:rStyle w:val="woj"/>
          <w:i/>
          <w:color w:val="000000"/>
        </w:rPr>
        <w:t>in remembrance of Me.”</w:t>
      </w:r>
      <w:r w:rsidRPr="00E96E1E">
        <w:rPr>
          <w:rStyle w:val="text"/>
          <w:b/>
          <w:bCs/>
          <w:i/>
          <w:color w:val="000000"/>
          <w:vertAlign w:val="superscript"/>
        </w:rPr>
        <w:t>26 </w:t>
      </w:r>
      <w:r w:rsidRPr="00E96E1E">
        <w:rPr>
          <w:rStyle w:val="text"/>
          <w:i/>
          <w:color w:val="000000"/>
        </w:rPr>
        <w:t>For as often as you eat this bread and drink this cup, you proclaim the Lord’s death till He comes.</w:t>
      </w:r>
      <w:r w:rsidRPr="00E96E1E">
        <w:rPr>
          <w:rStyle w:val="text"/>
          <w:b/>
          <w:bCs/>
          <w:i/>
          <w:color w:val="000000"/>
          <w:vertAlign w:val="superscript"/>
        </w:rPr>
        <w:t>27 </w:t>
      </w:r>
      <w:r w:rsidRPr="00E96E1E">
        <w:rPr>
          <w:rStyle w:val="text"/>
          <w:i/>
          <w:color w:val="000000"/>
        </w:rPr>
        <w:t>Therefore whoever eats this bread or drinks</w:t>
      </w:r>
      <w:r w:rsidRPr="00E96E1E">
        <w:rPr>
          <w:rStyle w:val="apple-converted-space"/>
          <w:i/>
          <w:color w:val="000000"/>
        </w:rPr>
        <w:t> </w:t>
      </w:r>
      <w:r w:rsidRPr="00E96E1E">
        <w:rPr>
          <w:rStyle w:val="text"/>
          <w:i/>
          <w:iCs/>
          <w:color w:val="000000"/>
        </w:rPr>
        <w:t>this</w:t>
      </w:r>
      <w:r w:rsidRPr="00E96E1E">
        <w:rPr>
          <w:rStyle w:val="apple-converted-space"/>
          <w:i/>
          <w:color w:val="000000"/>
        </w:rPr>
        <w:t> </w:t>
      </w:r>
      <w:r w:rsidRPr="00E96E1E">
        <w:rPr>
          <w:rStyle w:val="text"/>
          <w:i/>
          <w:color w:val="000000"/>
        </w:rPr>
        <w:t>cup of the Lord in an unworthy manner will be guilty of the body and blood</w:t>
      </w:r>
      <w:r w:rsidR="00504237">
        <w:rPr>
          <w:rStyle w:val="text"/>
          <w:i/>
          <w:color w:val="000000"/>
          <w:vertAlign w:val="superscript"/>
        </w:rPr>
        <w:t xml:space="preserve"> </w:t>
      </w:r>
      <w:r w:rsidRPr="00E96E1E">
        <w:rPr>
          <w:rStyle w:val="text"/>
          <w:i/>
          <w:color w:val="000000"/>
        </w:rPr>
        <w:t>of the Lord.</w:t>
      </w:r>
      <w:r w:rsidRPr="00E96E1E">
        <w:rPr>
          <w:rStyle w:val="apple-converted-space"/>
          <w:i/>
          <w:color w:val="000000"/>
        </w:rPr>
        <w:t> </w:t>
      </w:r>
      <w:r w:rsidRPr="00E96E1E">
        <w:rPr>
          <w:rStyle w:val="text"/>
          <w:b/>
          <w:bCs/>
          <w:i/>
          <w:color w:val="000000"/>
          <w:vertAlign w:val="superscript"/>
        </w:rPr>
        <w:t>28 </w:t>
      </w:r>
      <w:r w:rsidRPr="00E96E1E">
        <w:rPr>
          <w:rStyle w:val="text"/>
          <w:i/>
          <w:color w:val="000000"/>
        </w:rPr>
        <w:t>But let a man examine himself, and so let him eat of the bread and drink of the cup.</w:t>
      </w:r>
    </w:p>
    <w:p w14:paraId="09B5D388" w14:textId="77777777" w:rsidR="00623BC8" w:rsidRPr="00D91873" w:rsidRDefault="00623BC8" w:rsidP="00623BC8">
      <w:pPr>
        <w:spacing w:after="120" w:line="276" w:lineRule="auto"/>
        <w:jc w:val="both"/>
        <w:rPr>
          <w:rFonts w:ascii="Times New Roman" w:hAnsi="Times New Roman" w:cs="Times New Roman"/>
        </w:rPr>
      </w:pPr>
      <w:r>
        <w:rPr>
          <w:rFonts w:ascii="Times New Roman" w:hAnsi="Times New Roman" w:cs="Times New Roman"/>
        </w:rPr>
        <w:t xml:space="preserve">These (and other texts) </w:t>
      </w:r>
      <w:r w:rsidRPr="00D91873">
        <w:rPr>
          <w:rFonts w:ascii="Times New Roman" w:hAnsi="Times New Roman" w:cs="Times New Roman"/>
        </w:rPr>
        <w:t>make clear the centrality of the Eucharist to the life of the Church and the Christian. Everything else we would say about the Church is formed from this context...has to be in agreement with thi</w:t>
      </w:r>
      <w:r>
        <w:rPr>
          <w:rFonts w:ascii="Times New Roman" w:hAnsi="Times New Roman" w:cs="Times New Roman"/>
        </w:rPr>
        <w:t xml:space="preserve">s for it to be the Church. </w:t>
      </w:r>
      <w:proofErr w:type="gramStart"/>
      <w:r>
        <w:rPr>
          <w:rFonts w:ascii="Times New Roman" w:hAnsi="Times New Roman" w:cs="Times New Roman"/>
        </w:rPr>
        <w:t>So</w:t>
      </w:r>
      <w:proofErr w:type="gramEnd"/>
      <w:r w:rsidRPr="00D91873">
        <w:rPr>
          <w:rFonts w:ascii="Times New Roman" w:hAnsi="Times New Roman" w:cs="Times New Roman"/>
        </w:rPr>
        <w:t xml:space="preserve"> the real criteria (and argument) </w:t>
      </w:r>
      <w:r>
        <w:rPr>
          <w:rFonts w:ascii="Times New Roman" w:hAnsi="Times New Roman" w:cs="Times New Roman"/>
        </w:rPr>
        <w:t xml:space="preserve">is, </w:t>
      </w:r>
      <w:r w:rsidRPr="00D91873">
        <w:rPr>
          <w:rFonts w:ascii="Times New Roman" w:hAnsi="Times New Roman" w:cs="Times New Roman"/>
        </w:rPr>
        <w:t xml:space="preserve">if the Eucharist is real, or what </w:t>
      </w:r>
      <w:r>
        <w:rPr>
          <w:rFonts w:ascii="Times New Roman" w:hAnsi="Times New Roman" w:cs="Times New Roman"/>
        </w:rPr>
        <w:t>place the Eucharist holds in it</w:t>
      </w:r>
      <w:r w:rsidRPr="00D91873">
        <w:rPr>
          <w:rFonts w:ascii="Times New Roman" w:hAnsi="Times New Roman" w:cs="Times New Roman"/>
        </w:rPr>
        <w:t>s perspective confessions/denominations.</w:t>
      </w:r>
    </w:p>
    <w:p w14:paraId="1F80BA3C" w14:textId="77777777" w:rsidR="00623BC8" w:rsidRPr="00D91873" w:rsidRDefault="00623BC8" w:rsidP="00623BC8">
      <w:pPr>
        <w:spacing w:line="276" w:lineRule="auto"/>
        <w:jc w:val="both"/>
        <w:rPr>
          <w:rFonts w:ascii="Times New Roman" w:hAnsi="Times New Roman" w:cs="Times New Roman"/>
        </w:rPr>
      </w:pPr>
      <w:r w:rsidRPr="00D91873">
        <w:rPr>
          <w:rFonts w:ascii="Times New Roman" w:hAnsi="Times New Roman" w:cs="Times New Roman"/>
        </w:rPr>
        <w:t>The therapy of the church (all that it teaches and does) as preparation for Eucharist which functions as requirement, medicine and participation, depending on the place of our healing: slave, servant, son.</w:t>
      </w:r>
    </w:p>
    <w:p w14:paraId="2875619F" w14:textId="77777777" w:rsidR="00623BC8" w:rsidRPr="00D91873" w:rsidRDefault="00623BC8" w:rsidP="00623BC8">
      <w:pPr>
        <w:spacing w:after="120" w:line="276" w:lineRule="auto"/>
        <w:jc w:val="both"/>
        <w:rPr>
          <w:rFonts w:ascii="Times New Roman" w:hAnsi="Times New Roman" w:cs="Times New Roman"/>
        </w:rPr>
      </w:pPr>
      <w:r w:rsidRPr="00D91873">
        <w:rPr>
          <w:rFonts w:ascii="Times New Roman" w:hAnsi="Times New Roman" w:cs="Times New Roman"/>
        </w:rPr>
        <w:t>St. Basil teaches:</w:t>
      </w:r>
    </w:p>
    <w:p w14:paraId="3A2ED1BA" w14:textId="77777777" w:rsidR="00623BC8" w:rsidRPr="00D91873" w:rsidRDefault="00623BC8" w:rsidP="00623BC8">
      <w:pPr>
        <w:ind w:left="144" w:right="288"/>
        <w:jc w:val="both"/>
        <w:rPr>
          <w:rFonts w:ascii="Times New Roman" w:hAnsi="Times New Roman" w:cs="Times New Roman"/>
          <w:i/>
        </w:rPr>
      </w:pPr>
      <w:r w:rsidRPr="00D91873">
        <w:rPr>
          <w:rFonts w:ascii="Times New Roman" w:hAnsi="Times New Roman" w:cs="Times New Roman"/>
          <w:i/>
        </w:rPr>
        <w:t>There are three states by which we can please God: either by fearing hell and therefore pleasing Him, in which case we are in a state of slavery; or by fulfilling the commandments, or benefiting by seeking the profits that we will receive as reward, in which case we are in the state of wage laborers; or, by pleasing God through the love of good and in that case we are in the state of the sons of God.</w:t>
      </w:r>
    </w:p>
    <w:p w14:paraId="3130928E" w14:textId="77777777" w:rsidR="00623BC8" w:rsidRPr="00D91873" w:rsidRDefault="00623BC8" w:rsidP="00623BC8">
      <w:pPr>
        <w:spacing w:after="120" w:line="276" w:lineRule="auto"/>
        <w:jc w:val="both"/>
        <w:rPr>
          <w:rFonts w:ascii="Times New Roman" w:hAnsi="Times New Roman" w:cs="Times New Roman"/>
          <w:u w:val="single"/>
        </w:rPr>
      </w:pPr>
      <w:r w:rsidRPr="00D91873">
        <w:rPr>
          <w:rFonts w:ascii="Times New Roman" w:hAnsi="Times New Roman" w:cs="Times New Roman"/>
          <w:u w:val="single"/>
        </w:rPr>
        <w:t>Eucharist is:</w:t>
      </w:r>
    </w:p>
    <w:p w14:paraId="2F731E17" w14:textId="77777777" w:rsidR="00623BC8" w:rsidRPr="00D91873" w:rsidRDefault="00623BC8" w:rsidP="00623BC8">
      <w:pPr>
        <w:spacing w:line="276" w:lineRule="auto"/>
        <w:jc w:val="both"/>
        <w:rPr>
          <w:rFonts w:ascii="Times New Roman" w:hAnsi="Times New Roman" w:cs="Times New Roman"/>
        </w:rPr>
      </w:pPr>
      <w:r w:rsidRPr="00D91873">
        <w:rPr>
          <w:rFonts w:ascii="Times New Roman" w:hAnsi="Times New Roman" w:cs="Times New Roman"/>
        </w:rPr>
        <w:t xml:space="preserve">Requirement </w:t>
      </w:r>
      <w:r>
        <w:rPr>
          <w:rFonts w:ascii="Times New Roman" w:hAnsi="Times New Roman" w:cs="Times New Roman"/>
        </w:rPr>
        <w:t xml:space="preserve">to </w:t>
      </w:r>
      <w:r w:rsidRPr="00D91873">
        <w:rPr>
          <w:rFonts w:ascii="Times New Roman" w:hAnsi="Times New Roman" w:cs="Times New Roman"/>
        </w:rPr>
        <w:t>a Slave</w:t>
      </w:r>
    </w:p>
    <w:p w14:paraId="6E561D49" w14:textId="77777777" w:rsidR="00623BC8" w:rsidRPr="00D91873" w:rsidRDefault="00623BC8" w:rsidP="00623BC8">
      <w:pPr>
        <w:spacing w:line="276" w:lineRule="auto"/>
        <w:ind w:firstLine="720"/>
        <w:jc w:val="both"/>
        <w:rPr>
          <w:rFonts w:ascii="Times New Roman" w:hAnsi="Times New Roman" w:cs="Times New Roman"/>
        </w:rPr>
      </w:pPr>
      <w:r w:rsidRPr="00D91873">
        <w:rPr>
          <w:rFonts w:ascii="Times New Roman" w:hAnsi="Times New Roman" w:cs="Times New Roman"/>
        </w:rPr>
        <w:t>Medicine to a Servant</w:t>
      </w:r>
    </w:p>
    <w:p w14:paraId="78AE7DEA" w14:textId="77777777" w:rsidR="00623BC8" w:rsidRPr="00D91873" w:rsidRDefault="00623BC8" w:rsidP="00623BC8">
      <w:pPr>
        <w:spacing w:after="120" w:line="276" w:lineRule="auto"/>
        <w:ind w:left="720" w:firstLine="720"/>
        <w:jc w:val="both"/>
        <w:rPr>
          <w:rFonts w:ascii="Times New Roman" w:hAnsi="Times New Roman" w:cs="Times New Roman"/>
        </w:rPr>
      </w:pPr>
      <w:r w:rsidRPr="00D91873">
        <w:rPr>
          <w:rFonts w:ascii="Times New Roman" w:hAnsi="Times New Roman" w:cs="Times New Roman"/>
        </w:rPr>
        <w:t>Participation to a Son</w:t>
      </w:r>
    </w:p>
    <w:p w14:paraId="592178B6" w14:textId="77777777" w:rsidR="00623BC8" w:rsidRPr="00D91873" w:rsidRDefault="00623BC8" w:rsidP="00623BC8">
      <w:pPr>
        <w:spacing w:after="120" w:line="276" w:lineRule="auto"/>
        <w:jc w:val="both"/>
        <w:rPr>
          <w:rFonts w:ascii="Times New Roman" w:hAnsi="Times New Roman" w:cs="Times New Roman"/>
        </w:rPr>
      </w:pPr>
    </w:p>
    <w:p w14:paraId="7420BDF3" w14:textId="6D670FDC" w:rsidR="00623BC8" w:rsidRPr="00D91873" w:rsidRDefault="00623BC8" w:rsidP="00623BC8">
      <w:pPr>
        <w:spacing w:after="120" w:line="276" w:lineRule="auto"/>
        <w:jc w:val="both"/>
        <w:rPr>
          <w:rFonts w:ascii="Times New Roman" w:hAnsi="Times New Roman" w:cs="Times New Roman"/>
        </w:rPr>
      </w:pPr>
      <w:r w:rsidRPr="00D91873">
        <w:rPr>
          <w:rFonts w:ascii="Times New Roman" w:hAnsi="Times New Roman" w:cs="Times New Roman"/>
          <w:b/>
        </w:rPr>
        <w:t>Slave</w:t>
      </w:r>
      <w:r w:rsidRPr="00D91873">
        <w:rPr>
          <w:rFonts w:ascii="Times New Roman" w:hAnsi="Times New Roman" w:cs="Times New Roman"/>
        </w:rPr>
        <w:t xml:space="preserve"> is one, as noted, who fears hell and punishment...it civilizes but was always meant to be transitional. </w:t>
      </w:r>
      <w:r w:rsidR="00504237" w:rsidRPr="00D91873">
        <w:rPr>
          <w:rFonts w:ascii="Times New Roman" w:hAnsi="Times New Roman" w:cs="Times New Roman"/>
        </w:rPr>
        <w:t>Typically,</w:t>
      </w:r>
      <w:r w:rsidRPr="00D91873">
        <w:rPr>
          <w:rFonts w:ascii="Times New Roman" w:hAnsi="Times New Roman" w:cs="Times New Roman"/>
        </w:rPr>
        <w:t xml:space="preserve"> a cradle Orthodox who lives in obligation. It’s cultural, identity is one with cultur</w:t>
      </w:r>
      <w:r w:rsidR="00504237">
        <w:rPr>
          <w:rFonts w:ascii="Times New Roman" w:hAnsi="Times New Roman" w:cs="Times New Roman"/>
        </w:rPr>
        <w:t>e</w:t>
      </w:r>
      <w:r w:rsidRPr="00D91873">
        <w:rPr>
          <w:rFonts w:ascii="Times New Roman" w:hAnsi="Times New Roman" w:cs="Times New Roman"/>
        </w:rPr>
        <w:t xml:space="preserve">, or one who has fallen into legalism and moralism. The </w:t>
      </w:r>
      <w:r w:rsidRPr="00D91873">
        <w:rPr>
          <w:rFonts w:ascii="Times New Roman" w:hAnsi="Times New Roman" w:cs="Times New Roman"/>
          <w:i/>
        </w:rPr>
        <w:t>things</w:t>
      </w:r>
      <w:r w:rsidRPr="00D91873">
        <w:rPr>
          <w:rFonts w:ascii="Times New Roman" w:hAnsi="Times New Roman" w:cs="Times New Roman"/>
        </w:rPr>
        <w:t xml:space="preserve"> become ends in themselves. </w:t>
      </w:r>
    </w:p>
    <w:p w14:paraId="2723F955" w14:textId="77777777" w:rsidR="00623BC8" w:rsidRPr="00D91873" w:rsidRDefault="00623BC8" w:rsidP="00623BC8">
      <w:pPr>
        <w:spacing w:line="276" w:lineRule="auto"/>
        <w:jc w:val="both"/>
        <w:rPr>
          <w:rFonts w:ascii="Times New Roman" w:hAnsi="Times New Roman" w:cs="Times New Roman"/>
        </w:rPr>
      </w:pPr>
      <w:r w:rsidRPr="00D91873">
        <w:rPr>
          <w:rFonts w:ascii="Times New Roman" w:hAnsi="Times New Roman" w:cs="Times New Roman"/>
        </w:rPr>
        <w:t xml:space="preserve">He asks the question: </w:t>
      </w:r>
      <w:r w:rsidRPr="00E96E1E">
        <w:rPr>
          <w:rFonts w:ascii="Times New Roman" w:hAnsi="Times New Roman" w:cs="Times New Roman"/>
          <w:i/>
        </w:rPr>
        <w:t>what do I have to do?</w:t>
      </w:r>
    </w:p>
    <w:p w14:paraId="2A20F4A4" w14:textId="65820ADD" w:rsidR="00623BC8" w:rsidRPr="00D91873" w:rsidRDefault="00623BC8" w:rsidP="00623BC8">
      <w:pPr>
        <w:spacing w:after="120" w:line="276" w:lineRule="auto"/>
        <w:jc w:val="both"/>
        <w:rPr>
          <w:rFonts w:ascii="Times New Roman" w:hAnsi="Times New Roman" w:cs="Times New Roman"/>
        </w:rPr>
      </w:pPr>
      <w:r w:rsidRPr="00D91873">
        <w:rPr>
          <w:rFonts w:ascii="Times New Roman" w:hAnsi="Times New Roman" w:cs="Times New Roman"/>
          <w:b/>
        </w:rPr>
        <w:t>Servant</w:t>
      </w:r>
      <w:r w:rsidRPr="00D91873">
        <w:rPr>
          <w:rFonts w:ascii="Times New Roman" w:hAnsi="Times New Roman" w:cs="Times New Roman"/>
        </w:rPr>
        <w:t xml:space="preserve">: one who has a personalized his faith and no longer driven by fear but reward. The therapy of the Church really does work. They give of themselves that they may get better, be happy and at peace. They know that you get out of what you put into this therapy. </w:t>
      </w:r>
      <w:r w:rsidR="00504237" w:rsidRPr="00D91873">
        <w:rPr>
          <w:rFonts w:ascii="Times New Roman" w:hAnsi="Times New Roman" w:cs="Times New Roman"/>
        </w:rPr>
        <w:t>Likewise,</w:t>
      </w:r>
      <w:r w:rsidRPr="00D91873">
        <w:rPr>
          <w:rFonts w:ascii="Times New Roman" w:hAnsi="Times New Roman" w:cs="Times New Roman"/>
        </w:rPr>
        <w:t xml:space="preserve"> they want reward in the next life. As the rich young ruler asked: “what must I do to have eternal life.” </w:t>
      </w:r>
      <w:r w:rsidR="00504237" w:rsidRPr="00D91873">
        <w:rPr>
          <w:rFonts w:ascii="Times New Roman" w:hAnsi="Times New Roman" w:cs="Times New Roman"/>
        </w:rPr>
        <w:t>Hey,</w:t>
      </w:r>
      <w:r w:rsidRPr="00D91873">
        <w:rPr>
          <w:rFonts w:ascii="Times New Roman" w:hAnsi="Times New Roman" w:cs="Times New Roman"/>
        </w:rPr>
        <w:t xml:space="preserve"> I’ve done it, what more do I have to do to get more?! </w:t>
      </w:r>
    </w:p>
    <w:p w14:paraId="4D560B59" w14:textId="77777777" w:rsidR="00623BC8" w:rsidRPr="00D91873" w:rsidRDefault="00623BC8" w:rsidP="00623BC8">
      <w:pPr>
        <w:spacing w:line="276" w:lineRule="auto"/>
        <w:jc w:val="both"/>
        <w:rPr>
          <w:rFonts w:ascii="Times New Roman" w:hAnsi="Times New Roman" w:cs="Times New Roman"/>
        </w:rPr>
      </w:pPr>
      <w:r w:rsidRPr="00D91873">
        <w:rPr>
          <w:rFonts w:ascii="Times New Roman" w:hAnsi="Times New Roman" w:cs="Times New Roman"/>
        </w:rPr>
        <w:t xml:space="preserve">He asks the question, </w:t>
      </w:r>
      <w:r w:rsidRPr="00E96E1E">
        <w:rPr>
          <w:rFonts w:ascii="Times New Roman" w:hAnsi="Times New Roman" w:cs="Times New Roman"/>
          <w:i/>
        </w:rPr>
        <w:t>what can I do?</w:t>
      </w:r>
    </w:p>
    <w:p w14:paraId="78FE3204" w14:textId="77777777" w:rsidR="00623BC8" w:rsidRPr="00D91873" w:rsidRDefault="00623BC8" w:rsidP="00623BC8">
      <w:pPr>
        <w:spacing w:after="0" w:line="276" w:lineRule="auto"/>
        <w:jc w:val="both"/>
        <w:rPr>
          <w:rFonts w:ascii="Times New Roman" w:hAnsi="Times New Roman" w:cs="Times New Roman"/>
          <w:i/>
        </w:rPr>
      </w:pPr>
      <w:r w:rsidRPr="00D91873">
        <w:rPr>
          <w:rFonts w:ascii="Times New Roman" w:hAnsi="Times New Roman" w:cs="Times New Roman"/>
          <w:b/>
        </w:rPr>
        <w:lastRenderedPageBreak/>
        <w:t>Son</w:t>
      </w:r>
      <w:r w:rsidRPr="00D91873">
        <w:rPr>
          <w:rFonts w:ascii="Times New Roman" w:hAnsi="Times New Roman" w:cs="Times New Roman"/>
        </w:rPr>
        <w:t xml:space="preserve">: one who participates in the love and life of God and therefore loves people and creation. He participates in God and offers us that life through his willingness and desire to participate in our lives. (2 Cor. 5:20, </w:t>
      </w:r>
      <w:r w:rsidRPr="00D91873">
        <w:rPr>
          <w:rFonts w:ascii="Times New Roman" w:hAnsi="Times New Roman" w:cs="Times New Roman"/>
          <w:i/>
        </w:rPr>
        <w:t xml:space="preserve">we are ambassadors for Christ, as though God were pleading through us: we implore </w:t>
      </w:r>
      <w:r w:rsidRPr="00D91873">
        <w:rPr>
          <w:rFonts w:ascii="Times New Roman" w:hAnsi="Times New Roman" w:cs="Times New Roman"/>
          <w:i/>
          <w:iCs/>
        </w:rPr>
        <w:t>you</w:t>
      </w:r>
      <w:r w:rsidRPr="00D91873">
        <w:rPr>
          <w:rFonts w:ascii="Times New Roman" w:hAnsi="Times New Roman" w:cs="Times New Roman"/>
          <w:i/>
        </w:rPr>
        <w:t xml:space="preserve"> on Christ’s behalf, be reconciled to God. </w:t>
      </w:r>
    </w:p>
    <w:p w14:paraId="4AD1B7BE" w14:textId="77777777" w:rsidR="00623BC8" w:rsidRPr="00D91873" w:rsidRDefault="00623BC8" w:rsidP="00623BC8">
      <w:pPr>
        <w:spacing w:after="0" w:line="276" w:lineRule="auto"/>
        <w:jc w:val="both"/>
        <w:rPr>
          <w:rFonts w:ascii="Times New Roman" w:hAnsi="Times New Roman" w:cs="Times New Roman"/>
        </w:rPr>
      </w:pPr>
      <w:r w:rsidRPr="00D91873">
        <w:rPr>
          <w:rFonts w:ascii="Times New Roman" w:hAnsi="Times New Roman" w:cs="Times New Roman"/>
        </w:rPr>
        <w:t xml:space="preserve">He isn’t afraid and doesn’t want anything in this life or the next – he has it already. </w:t>
      </w:r>
    </w:p>
    <w:p w14:paraId="6A82CA43" w14:textId="77777777" w:rsidR="00623BC8" w:rsidRPr="00D91873" w:rsidRDefault="00623BC8" w:rsidP="00623BC8">
      <w:pPr>
        <w:spacing w:after="120" w:line="276" w:lineRule="auto"/>
        <w:jc w:val="both"/>
        <w:rPr>
          <w:rFonts w:ascii="Times New Roman" w:hAnsi="Times New Roman" w:cs="Times New Roman"/>
        </w:rPr>
      </w:pPr>
      <w:r w:rsidRPr="00D91873">
        <w:rPr>
          <w:rFonts w:ascii="Times New Roman" w:hAnsi="Times New Roman" w:cs="Times New Roman"/>
        </w:rPr>
        <w:t xml:space="preserve">Augustine summed this up: </w:t>
      </w:r>
      <w:r w:rsidRPr="00D91873">
        <w:rPr>
          <w:rFonts w:ascii="Times New Roman" w:hAnsi="Times New Roman" w:cs="Times New Roman"/>
          <w:i/>
        </w:rPr>
        <w:t>Love God and do what you want</w:t>
      </w:r>
      <w:r w:rsidRPr="00D91873">
        <w:rPr>
          <w:rFonts w:ascii="Times New Roman" w:hAnsi="Times New Roman" w:cs="Times New Roman"/>
        </w:rPr>
        <w:t xml:space="preserve">. </w:t>
      </w:r>
    </w:p>
    <w:p w14:paraId="36966F2A" w14:textId="77777777" w:rsidR="00623BC8" w:rsidRPr="00D91873" w:rsidRDefault="00623BC8" w:rsidP="00623BC8">
      <w:pPr>
        <w:spacing w:after="240" w:line="276" w:lineRule="auto"/>
        <w:jc w:val="both"/>
        <w:rPr>
          <w:rFonts w:ascii="Times New Roman" w:hAnsi="Times New Roman" w:cs="Times New Roman"/>
        </w:rPr>
      </w:pPr>
      <w:r>
        <w:rPr>
          <w:rFonts w:ascii="Times New Roman" w:hAnsi="Times New Roman" w:cs="Times New Roman"/>
        </w:rPr>
        <w:t xml:space="preserve">He asks the question, </w:t>
      </w:r>
      <w:r w:rsidRPr="00E96E1E">
        <w:rPr>
          <w:rFonts w:ascii="Times New Roman" w:hAnsi="Times New Roman" w:cs="Times New Roman"/>
          <w:i/>
        </w:rPr>
        <w:t xml:space="preserve">what do I want to do? </w:t>
      </w:r>
    </w:p>
    <w:p w14:paraId="44337DA4" w14:textId="77777777" w:rsidR="00623BC8" w:rsidRPr="00D91873" w:rsidRDefault="00623BC8" w:rsidP="00623BC8">
      <w:pPr>
        <w:spacing w:after="240" w:line="276" w:lineRule="auto"/>
        <w:jc w:val="both"/>
        <w:rPr>
          <w:rFonts w:ascii="Times New Roman" w:hAnsi="Times New Roman" w:cs="Times New Roman"/>
        </w:rPr>
      </w:pPr>
      <w:r w:rsidRPr="00D91873">
        <w:rPr>
          <w:rFonts w:ascii="Times New Roman" w:hAnsi="Times New Roman" w:cs="Times New Roman"/>
        </w:rPr>
        <w:t>This being the case, each area of preparation the Church provides will be expressed differently depending on the inner stages of slave, servant or son.</w:t>
      </w:r>
    </w:p>
    <w:p w14:paraId="0667DF30" w14:textId="77777777" w:rsidR="00623BC8" w:rsidRPr="00D91873" w:rsidRDefault="00623BC8" w:rsidP="00623BC8">
      <w:pPr>
        <w:spacing w:after="120" w:line="276" w:lineRule="auto"/>
        <w:jc w:val="both"/>
        <w:rPr>
          <w:rFonts w:ascii="Times New Roman" w:hAnsi="Times New Roman" w:cs="Times New Roman"/>
          <w:u w:val="single"/>
        </w:rPr>
      </w:pPr>
      <w:r w:rsidRPr="00D91873">
        <w:rPr>
          <w:rFonts w:ascii="Times New Roman" w:hAnsi="Times New Roman" w:cs="Times New Roman"/>
          <w:u w:val="single"/>
        </w:rPr>
        <w:t>Fasting</w:t>
      </w:r>
    </w:p>
    <w:p w14:paraId="59E9E969" w14:textId="77777777" w:rsidR="00623BC8" w:rsidRPr="00D91873" w:rsidRDefault="00623BC8" w:rsidP="00623BC8">
      <w:pPr>
        <w:spacing w:after="120" w:line="276" w:lineRule="auto"/>
        <w:jc w:val="both"/>
        <w:rPr>
          <w:rFonts w:ascii="Times New Roman" w:hAnsi="Times New Roman" w:cs="Times New Roman"/>
        </w:rPr>
      </w:pPr>
      <w:r w:rsidRPr="00D91873">
        <w:rPr>
          <w:rFonts w:ascii="Times New Roman" w:hAnsi="Times New Roman" w:cs="Times New Roman"/>
        </w:rPr>
        <w:t>Slave will fast because it’s the rule, it’s what we do</w:t>
      </w:r>
    </w:p>
    <w:p w14:paraId="7DAC4B17" w14:textId="068B8B7C" w:rsidR="00623BC8" w:rsidRPr="00D91873" w:rsidRDefault="00623BC8" w:rsidP="00623BC8">
      <w:pPr>
        <w:spacing w:after="120" w:line="276" w:lineRule="auto"/>
        <w:jc w:val="both"/>
        <w:rPr>
          <w:rFonts w:ascii="Times New Roman" w:hAnsi="Times New Roman" w:cs="Times New Roman"/>
        </w:rPr>
      </w:pPr>
      <w:r w:rsidRPr="00D91873">
        <w:rPr>
          <w:rFonts w:ascii="Times New Roman" w:hAnsi="Times New Roman" w:cs="Times New Roman"/>
        </w:rPr>
        <w:t xml:space="preserve">Servant will fast because it he </w:t>
      </w:r>
      <w:proofErr w:type="gramStart"/>
      <w:r w:rsidRPr="00D91873">
        <w:rPr>
          <w:rFonts w:ascii="Times New Roman" w:hAnsi="Times New Roman" w:cs="Times New Roman"/>
        </w:rPr>
        <w:t xml:space="preserve">wants </w:t>
      </w:r>
      <w:r w:rsidR="00504237">
        <w:rPr>
          <w:rFonts w:ascii="Times New Roman" w:hAnsi="Times New Roman" w:cs="Times New Roman"/>
        </w:rPr>
        <w:t xml:space="preserve"> the</w:t>
      </w:r>
      <w:proofErr w:type="gramEnd"/>
      <w:r w:rsidR="00504237">
        <w:rPr>
          <w:rFonts w:ascii="Times New Roman" w:hAnsi="Times New Roman" w:cs="Times New Roman"/>
        </w:rPr>
        <w:t xml:space="preserve"> therapy of </w:t>
      </w:r>
      <w:r w:rsidRPr="00D91873">
        <w:rPr>
          <w:rFonts w:ascii="Times New Roman" w:hAnsi="Times New Roman" w:cs="Times New Roman"/>
        </w:rPr>
        <w:t>Communion</w:t>
      </w:r>
    </w:p>
    <w:p w14:paraId="77745BD3" w14:textId="0267108B" w:rsidR="00504237" w:rsidRPr="00C52FA5" w:rsidRDefault="00623BC8" w:rsidP="00C52FA5">
      <w:pPr>
        <w:spacing w:after="360" w:line="276" w:lineRule="auto"/>
        <w:jc w:val="both"/>
        <w:rPr>
          <w:rFonts w:ascii="Times New Roman" w:hAnsi="Times New Roman" w:cs="Times New Roman"/>
        </w:rPr>
      </w:pPr>
      <w:r w:rsidRPr="00D91873">
        <w:rPr>
          <w:rFonts w:ascii="Times New Roman" w:hAnsi="Times New Roman" w:cs="Times New Roman"/>
        </w:rPr>
        <w:t>Son will fast because it connects his body to Christ’s body</w:t>
      </w:r>
    </w:p>
    <w:p w14:paraId="34C1D74D" w14:textId="3272C174" w:rsidR="00623BC8" w:rsidRPr="00D91873" w:rsidRDefault="00623BC8" w:rsidP="00623BC8">
      <w:pPr>
        <w:spacing w:after="120" w:line="276" w:lineRule="auto"/>
        <w:jc w:val="both"/>
        <w:rPr>
          <w:rFonts w:ascii="Times New Roman" w:hAnsi="Times New Roman" w:cs="Times New Roman"/>
          <w:u w:val="single"/>
        </w:rPr>
      </w:pPr>
      <w:r w:rsidRPr="00D91873">
        <w:rPr>
          <w:rFonts w:ascii="Times New Roman" w:hAnsi="Times New Roman" w:cs="Times New Roman"/>
          <w:u w:val="single"/>
        </w:rPr>
        <w:t>Services</w:t>
      </w:r>
    </w:p>
    <w:p w14:paraId="0B6D7DFE" w14:textId="77777777" w:rsidR="00623BC8" w:rsidRPr="00D91873" w:rsidRDefault="00623BC8" w:rsidP="00623BC8">
      <w:pPr>
        <w:spacing w:after="120" w:line="276" w:lineRule="auto"/>
        <w:jc w:val="both"/>
        <w:rPr>
          <w:rFonts w:ascii="Times New Roman" w:hAnsi="Times New Roman" w:cs="Times New Roman"/>
        </w:rPr>
      </w:pPr>
      <w:r w:rsidRPr="00D91873">
        <w:rPr>
          <w:rFonts w:ascii="Times New Roman" w:hAnsi="Times New Roman" w:cs="Times New Roman"/>
        </w:rPr>
        <w:t>Slave will attend because it’s required</w:t>
      </w:r>
    </w:p>
    <w:p w14:paraId="028724A9" w14:textId="77777777" w:rsidR="00623BC8" w:rsidRPr="00D91873" w:rsidRDefault="00623BC8" w:rsidP="00623BC8">
      <w:pPr>
        <w:spacing w:after="120" w:line="276" w:lineRule="auto"/>
        <w:jc w:val="both"/>
        <w:rPr>
          <w:rFonts w:ascii="Times New Roman" w:hAnsi="Times New Roman" w:cs="Times New Roman"/>
        </w:rPr>
      </w:pPr>
      <w:r w:rsidRPr="00D91873">
        <w:rPr>
          <w:rFonts w:ascii="Times New Roman" w:hAnsi="Times New Roman" w:cs="Times New Roman"/>
        </w:rPr>
        <w:t>Servant will attend as a means to gain peace</w:t>
      </w:r>
    </w:p>
    <w:p w14:paraId="15962164" w14:textId="77777777" w:rsidR="00623BC8" w:rsidRPr="00D91873" w:rsidRDefault="00623BC8" w:rsidP="00623BC8">
      <w:pPr>
        <w:spacing w:after="360" w:line="276" w:lineRule="auto"/>
        <w:jc w:val="both"/>
        <w:rPr>
          <w:rFonts w:ascii="Times New Roman" w:hAnsi="Times New Roman" w:cs="Times New Roman"/>
        </w:rPr>
      </w:pPr>
      <w:r w:rsidRPr="00D91873">
        <w:rPr>
          <w:rFonts w:ascii="Times New Roman" w:hAnsi="Times New Roman" w:cs="Times New Roman"/>
        </w:rPr>
        <w:t>Son will attend because he experiences Christ in them</w:t>
      </w:r>
    </w:p>
    <w:p w14:paraId="3B8BC36F" w14:textId="77777777" w:rsidR="00623BC8" w:rsidRPr="00D91873" w:rsidRDefault="00623BC8" w:rsidP="00623BC8">
      <w:pPr>
        <w:spacing w:after="120" w:line="276" w:lineRule="auto"/>
        <w:jc w:val="both"/>
        <w:rPr>
          <w:rFonts w:ascii="Times New Roman" w:hAnsi="Times New Roman" w:cs="Times New Roman"/>
          <w:u w:val="single"/>
        </w:rPr>
      </w:pPr>
      <w:r w:rsidRPr="00D91873">
        <w:rPr>
          <w:rFonts w:ascii="Times New Roman" w:hAnsi="Times New Roman" w:cs="Times New Roman"/>
          <w:u w:val="single"/>
        </w:rPr>
        <w:t>Confession/Morality</w:t>
      </w:r>
    </w:p>
    <w:p w14:paraId="7BD55C73" w14:textId="77777777" w:rsidR="00623BC8" w:rsidRPr="00D91873" w:rsidRDefault="00623BC8" w:rsidP="00623BC8">
      <w:pPr>
        <w:spacing w:after="120" w:line="276" w:lineRule="auto"/>
        <w:jc w:val="both"/>
        <w:rPr>
          <w:rFonts w:ascii="Times New Roman" w:hAnsi="Times New Roman" w:cs="Times New Roman"/>
        </w:rPr>
      </w:pPr>
      <w:r w:rsidRPr="00D91873">
        <w:rPr>
          <w:rFonts w:ascii="Times New Roman" w:hAnsi="Times New Roman" w:cs="Times New Roman"/>
        </w:rPr>
        <w:t>Slave will confess and grow morally because he wants to be better Orthodox</w:t>
      </w:r>
    </w:p>
    <w:p w14:paraId="4348B3E5" w14:textId="77777777" w:rsidR="00623BC8" w:rsidRPr="00D91873" w:rsidRDefault="00623BC8" w:rsidP="00623BC8">
      <w:pPr>
        <w:spacing w:after="120" w:line="276" w:lineRule="auto"/>
        <w:jc w:val="both"/>
        <w:rPr>
          <w:rFonts w:ascii="Times New Roman" w:hAnsi="Times New Roman" w:cs="Times New Roman"/>
        </w:rPr>
      </w:pPr>
      <w:r w:rsidRPr="00D91873">
        <w:rPr>
          <w:rFonts w:ascii="Times New Roman" w:hAnsi="Times New Roman" w:cs="Times New Roman"/>
        </w:rPr>
        <w:t>Servant will confess and grow morally because he wants to be free</w:t>
      </w:r>
    </w:p>
    <w:p w14:paraId="572A2571" w14:textId="77777777" w:rsidR="00623BC8" w:rsidRPr="00D91873" w:rsidRDefault="00623BC8" w:rsidP="00623BC8">
      <w:pPr>
        <w:spacing w:after="360" w:line="276" w:lineRule="auto"/>
        <w:jc w:val="both"/>
        <w:rPr>
          <w:rFonts w:ascii="Times New Roman" w:hAnsi="Times New Roman" w:cs="Times New Roman"/>
        </w:rPr>
      </w:pPr>
      <w:r w:rsidRPr="00D91873">
        <w:rPr>
          <w:rFonts w:ascii="Times New Roman" w:hAnsi="Times New Roman" w:cs="Times New Roman"/>
        </w:rPr>
        <w:t>Son will confess and grow morally because God is pure and he experiences God in purity</w:t>
      </w:r>
    </w:p>
    <w:p w14:paraId="06EB444F" w14:textId="77777777" w:rsidR="00623BC8" w:rsidRPr="00D91873" w:rsidRDefault="00623BC8" w:rsidP="00623BC8">
      <w:pPr>
        <w:spacing w:after="120" w:line="276" w:lineRule="auto"/>
        <w:jc w:val="both"/>
        <w:rPr>
          <w:rFonts w:ascii="Times New Roman" w:hAnsi="Times New Roman" w:cs="Times New Roman"/>
          <w:u w:val="single"/>
        </w:rPr>
      </w:pPr>
      <w:r w:rsidRPr="00D91873">
        <w:rPr>
          <w:rFonts w:ascii="Times New Roman" w:hAnsi="Times New Roman" w:cs="Times New Roman"/>
          <w:u w:val="single"/>
        </w:rPr>
        <w:t>Alms</w:t>
      </w:r>
    </w:p>
    <w:p w14:paraId="0AA83F87" w14:textId="77777777" w:rsidR="00623BC8" w:rsidRPr="00D91873" w:rsidRDefault="00623BC8" w:rsidP="00623BC8">
      <w:pPr>
        <w:spacing w:after="120" w:line="276" w:lineRule="auto"/>
        <w:jc w:val="both"/>
        <w:rPr>
          <w:rFonts w:ascii="Times New Roman" w:hAnsi="Times New Roman" w:cs="Times New Roman"/>
        </w:rPr>
      </w:pPr>
      <w:r w:rsidRPr="00D91873">
        <w:rPr>
          <w:rFonts w:ascii="Times New Roman" w:hAnsi="Times New Roman" w:cs="Times New Roman"/>
        </w:rPr>
        <w:t>Slave will give because it is required</w:t>
      </w:r>
    </w:p>
    <w:p w14:paraId="7399D3B0" w14:textId="24236F83" w:rsidR="00623BC8" w:rsidRPr="00D91873" w:rsidRDefault="00623BC8" w:rsidP="00623BC8">
      <w:pPr>
        <w:spacing w:after="120" w:line="276" w:lineRule="auto"/>
        <w:jc w:val="both"/>
        <w:rPr>
          <w:rFonts w:ascii="Times New Roman" w:hAnsi="Times New Roman" w:cs="Times New Roman"/>
        </w:rPr>
      </w:pPr>
      <w:r w:rsidRPr="00D91873">
        <w:rPr>
          <w:rFonts w:ascii="Times New Roman" w:hAnsi="Times New Roman" w:cs="Times New Roman"/>
        </w:rPr>
        <w:t>Servant will give because he wants to receive</w:t>
      </w:r>
      <w:r w:rsidR="00504237">
        <w:rPr>
          <w:rFonts w:ascii="Times New Roman" w:hAnsi="Times New Roman" w:cs="Times New Roman"/>
        </w:rPr>
        <w:t xml:space="preserve"> the grace of giving</w:t>
      </w:r>
    </w:p>
    <w:p w14:paraId="6F5B093C" w14:textId="5BC27DB3" w:rsidR="00623BC8" w:rsidRPr="00D91873" w:rsidRDefault="00623BC8" w:rsidP="00623BC8">
      <w:pPr>
        <w:spacing w:after="240" w:line="276" w:lineRule="auto"/>
        <w:jc w:val="both"/>
        <w:rPr>
          <w:rFonts w:ascii="Times New Roman" w:hAnsi="Times New Roman" w:cs="Times New Roman"/>
        </w:rPr>
      </w:pPr>
      <w:r w:rsidRPr="00D91873">
        <w:rPr>
          <w:rFonts w:ascii="Times New Roman" w:hAnsi="Times New Roman" w:cs="Times New Roman"/>
        </w:rPr>
        <w:t xml:space="preserve">Son will give because he loves </w:t>
      </w:r>
    </w:p>
    <w:p w14:paraId="379294AD" w14:textId="77777777" w:rsidR="00825172" w:rsidRDefault="00564359"/>
    <w:sectPr w:rsidR="00825172" w:rsidSect="004C75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6CE6" w14:textId="77777777" w:rsidR="00564359" w:rsidRDefault="00564359" w:rsidP="00623BC8">
      <w:pPr>
        <w:spacing w:after="0"/>
      </w:pPr>
      <w:r>
        <w:separator/>
      </w:r>
    </w:p>
  </w:endnote>
  <w:endnote w:type="continuationSeparator" w:id="0">
    <w:p w14:paraId="257BBD67" w14:textId="77777777" w:rsidR="00564359" w:rsidRDefault="00564359" w:rsidP="00623B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15F4" w14:textId="77777777" w:rsidR="00623BC8" w:rsidRDefault="00623BC8" w:rsidP="00185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01212" w14:textId="77777777" w:rsidR="00623BC8" w:rsidRDefault="00623BC8" w:rsidP="001851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C5D4" w14:textId="77777777" w:rsidR="00623BC8" w:rsidRDefault="00623BC8" w:rsidP="00185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14:paraId="3A621EEC" w14:textId="77777777" w:rsidR="00623BC8" w:rsidRDefault="00623BC8" w:rsidP="001851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1B92" w14:textId="77777777" w:rsidR="00564359" w:rsidRDefault="00564359" w:rsidP="00623BC8">
      <w:pPr>
        <w:spacing w:after="0"/>
      </w:pPr>
      <w:r>
        <w:separator/>
      </w:r>
    </w:p>
  </w:footnote>
  <w:footnote w:type="continuationSeparator" w:id="0">
    <w:p w14:paraId="77221CD2" w14:textId="77777777" w:rsidR="00564359" w:rsidRDefault="00564359" w:rsidP="00623BC8">
      <w:pPr>
        <w:spacing w:after="0"/>
      </w:pPr>
      <w:r>
        <w:continuationSeparator/>
      </w:r>
    </w:p>
  </w:footnote>
  <w:footnote w:id="1">
    <w:p w14:paraId="127E3E35" w14:textId="7EFE2842" w:rsidR="00623BC8" w:rsidRPr="0055562C" w:rsidRDefault="00623BC8" w:rsidP="00623BC8">
      <w:pPr>
        <w:pStyle w:val="FootnoteText"/>
      </w:pPr>
      <w:r w:rsidRPr="0055562C">
        <w:rPr>
          <w:rStyle w:val="FootnoteReference"/>
          <w:vertAlign w:val="baseline"/>
        </w:rPr>
        <w:footnoteRef/>
      </w:r>
      <w:r w:rsidRPr="0055562C">
        <w:t xml:space="preserve"> </w:t>
      </w:r>
      <w:r w:rsidRPr="0055562C">
        <w:rPr>
          <w:rFonts w:ascii="Times New Roman" w:hAnsi="Times New Roman" w:cs="Times New Roman"/>
        </w:rPr>
        <w:t>Priest or Deacon leads people in a series of intercessory prayers - with the people responding in unison with either ‘Lord have mercy,’ or ‘Grant this O Lord.’ For ex: Priest: In peace let us pray to the Lord</w:t>
      </w:r>
      <w:r w:rsidRPr="0055562C">
        <w:rPr>
          <w:rFonts w:ascii="Times New Roman" w:hAnsi="Times New Roman" w:cs="Times New Roman"/>
        </w:rPr>
        <w:sym w:font="Symbol" w:char="F0BE"/>
      </w:r>
      <w:r w:rsidRPr="0055562C">
        <w:rPr>
          <w:rFonts w:ascii="Times New Roman" w:hAnsi="Times New Roman" w:cs="Times New Roman"/>
        </w:rPr>
        <w:t>People: Lord have mercy/ Pr.: For the peace from above and for the salvation of our souls, let us pray to the Lord</w:t>
      </w:r>
      <w:r w:rsidRPr="0055562C">
        <w:rPr>
          <w:rFonts w:ascii="Times New Roman" w:hAnsi="Times New Roman" w:cs="Times New Roman"/>
        </w:rPr>
        <w:sym w:font="Symbol" w:char="F0BE"/>
      </w:r>
      <w:r w:rsidRPr="0055562C">
        <w:rPr>
          <w:rFonts w:ascii="Times New Roman" w:hAnsi="Times New Roman" w:cs="Times New Roman"/>
        </w:rPr>
        <w:t>Peo</w:t>
      </w:r>
      <w:r w:rsidR="0064084A">
        <w:rPr>
          <w:rFonts w:ascii="Times New Roman" w:hAnsi="Times New Roman" w:cs="Times New Roman"/>
        </w:rPr>
        <w:t>ple</w:t>
      </w:r>
      <w:r w:rsidRPr="0055562C">
        <w:rPr>
          <w:rFonts w:ascii="Times New Roman" w:hAnsi="Times New Roman" w:cs="Times New Roman"/>
        </w:rPr>
        <w:t>: Lord have merc</w:t>
      </w:r>
      <w:r w:rsidRPr="0055562C">
        <w:t xml:space="preserve">y. </w:t>
      </w:r>
    </w:p>
  </w:footnote>
  <w:footnote w:id="2">
    <w:p w14:paraId="10253107" w14:textId="77777777" w:rsidR="00623BC8" w:rsidRPr="0055562C" w:rsidRDefault="00623BC8" w:rsidP="00623BC8">
      <w:pPr>
        <w:pStyle w:val="FootnoteText"/>
        <w:jc w:val="both"/>
        <w:rPr>
          <w:rFonts w:ascii="Times New Roman" w:hAnsi="Times New Roman" w:cs="Times New Roman"/>
          <w:i/>
        </w:rPr>
      </w:pPr>
      <w:r w:rsidRPr="0055562C">
        <w:rPr>
          <w:rStyle w:val="FootnoteReference"/>
          <w:rFonts w:ascii="Times New Roman" w:hAnsi="Times New Roman" w:cs="Times New Roman"/>
          <w:i/>
          <w:vertAlign w:val="baseline"/>
        </w:rPr>
        <w:footnoteRef/>
      </w:r>
      <w:r w:rsidRPr="0055562C">
        <w:rPr>
          <w:rFonts w:ascii="Times New Roman" w:hAnsi="Times New Roman" w:cs="Times New Roman"/>
          <w:i/>
        </w:rPr>
        <w:t xml:space="preserve"> Holy God, Holy Mighty, Holy Immortal have mercy on us (3 times). Glory to the Father and to the Son and to the Holy Spirit now and ever and unto the ages of ages, Amen. O most Holy Trinity have mercy on us, O Lord wash away our sins, O Master pardon our iniquities, O Holy One visit and heal our infirmities for your name’s sake. </w:t>
      </w:r>
    </w:p>
    <w:p w14:paraId="7DD68EBD" w14:textId="77777777" w:rsidR="00623BC8" w:rsidRPr="0055562C" w:rsidRDefault="00623BC8" w:rsidP="00623BC8">
      <w:pPr>
        <w:pStyle w:val="FootnoteText"/>
        <w:spacing w:line="360" w:lineRule="auto"/>
        <w:jc w:val="both"/>
        <w:rPr>
          <w:rFonts w:ascii="Times New Roman" w:hAnsi="Times New Roman" w:cs="Times New Roman"/>
          <w:i/>
        </w:rPr>
      </w:pPr>
      <w:r w:rsidRPr="0055562C">
        <w:rPr>
          <w:rFonts w:ascii="Times New Roman" w:hAnsi="Times New Roman" w:cs="Times New Roman"/>
          <w:i/>
        </w:rPr>
        <w:t>Lord have mercy (3 times). Glory to the Father....Our Father who art in heaven...</w:t>
      </w:r>
    </w:p>
  </w:footnote>
  <w:footnote w:id="3">
    <w:p w14:paraId="2B2EE784" w14:textId="77777777" w:rsidR="00623BC8" w:rsidRPr="00AA7D41" w:rsidRDefault="00623BC8" w:rsidP="00623BC8">
      <w:pPr>
        <w:pStyle w:val="FootnoteText"/>
        <w:jc w:val="both"/>
        <w:rPr>
          <w:i/>
          <w:sz w:val="32"/>
          <w:vertAlign w:val="superscript"/>
        </w:rPr>
      </w:pPr>
      <w:r w:rsidRPr="0055562C">
        <w:rPr>
          <w:rStyle w:val="FootnoteReference"/>
          <w:rFonts w:ascii="Times New Roman" w:hAnsi="Times New Roman" w:cs="Times New Roman"/>
          <w:vertAlign w:val="baseline"/>
        </w:rPr>
        <w:footnoteRef/>
      </w:r>
      <w:r w:rsidRPr="0055562C">
        <w:rPr>
          <w:rFonts w:ascii="Times New Roman" w:hAnsi="Times New Roman" w:cs="Times New Roman"/>
        </w:rPr>
        <w:t xml:space="preserve"> usually a short song using one of 8 melodies – referred to as troparion tones. For example, every Wednesday we commemorate the cross and sing the troparion to the cross in the first tone: </w:t>
      </w:r>
      <w:r w:rsidRPr="0055562C">
        <w:rPr>
          <w:rFonts w:ascii="Times New Roman" w:hAnsi="Times New Roman" w:cs="Times New Roman"/>
          <w:i/>
        </w:rPr>
        <w:t>‘Save, O Lord Thy people and bless thine inheritance, granting to right believing Christians victory over their adversaries. And by Thy Cross, preserve Thy habitation</w:t>
      </w:r>
      <w:r w:rsidRPr="0055562C">
        <w:rPr>
          <w:i/>
        </w:rPr>
        <w:t>.’</w:t>
      </w:r>
    </w:p>
  </w:footnote>
  <w:footnote w:id="4">
    <w:p w14:paraId="41747A5C" w14:textId="77777777" w:rsidR="00623BC8" w:rsidRPr="0055562C" w:rsidRDefault="00623BC8" w:rsidP="00623BC8">
      <w:pPr>
        <w:pStyle w:val="FootnoteText"/>
        <w:rPr>
          <w:rFonts w:ascii="Times New Roman" w:hAnsi="Times New Roman" w:cs="Times New Roman"/>
        </w:rPr>
      </w:pPr>
      <w:r w:rsidRPr="0055562C">
        <w:rPr>
          <w:rStyle w:val="FootnoteReference"/>
          <w:rFonts w:ascii="Times New Roman" w:hAnsi="Times New Roman" w:cs="Times New Roman"/>
          <w:vertAlign w:val="baseline"/>
        </w:rPr>
        <w:footnoteRef/>
      </w:r>
      <w:r w:rsidRPr="0055562C">
        <w:rPr>
          <w:rFonts w:ascii="Times New Roman" w:hAnsi="Times New Roman" w:cs="Times New Roman"/>
        </w:rPr>
        <w:t xml:space="preserve"> Matins means </w:t>
      </w:r>
      <w:r w:rsidRPr="0055562C">
        <w:rPr>
          <w:rFonts w:ascii="Times New Roman" w:hAnsi="Times New Roman" w:cs="Times New Roman"/>
          <w:b/>
        </w:rPr>
        <w:t>morning liturgy</w:t>
      </w:r>
      <w:r w:rsidRPr="0055562C">
        <w:rPr>
          <w:rFonts w:ascii="Times New Roman" w:hAnsi="Times New Roman" w:cs="Times New Roman"/>
        </w:rPr>
        <w:t xml:space="preserve"> or prayers. In Greek and Antiochian parishes it is referred to as Orthros</w:t>
      </w:r>
    </w:p>
  </w:footnote>
  <w:footnote w:id="5">
    <w:p w14:paraId="2C86F93C" w14:textId="77777777" w:rsidR="00623BC8" w:rsidRPr="0055562C" w:rsidRDefault="00623BC8" w:rsidP="00623BC8">
      <w:pPr>
        <w:pStyle w:val="FootnoteText"/>
        <w:rPr>
          <w:rFonts w:ascii="Times New Roman" w:hAnsi="Times New Roman" w:cs="Times New Roman"/>
        </w:rPr>
      </w:pPr>
      <w:r w:rsidRPr="0055562C">
        <w:rPr>
          <w:rStyle w:val="FootnoteReference"/>
          <w:rFonts w:ascii="Times New Roman" w:hAnsi="Times New Roman" w:cs="Times New Roman"/>
          <w:vertAlign w:val="baseline"/>
        </w:rPr>
        <w:footnoteRef/>
      </w:r>
      <w:r w:rsidRPr="0055562C">
        <w:rPr>
          <w:rFonts w:ascii="Times New Roman" w:hAnsi="Times New Roman" w:cs="Times New Roman"/>
        </w:rPr>
        <w:t xml:space="preserve"> The week-day commemorations are: Monday: Angels, Tuesday: St. John the Baptist, Wednesday &amp; Friday: the Cross, Thursday: Apostles and St. Nicholas, Saturday: Martyrs and departed, Sunday is the resurrection. In addition to this, Monday and Tuesday also have themes of repentance and the Theotokos has canons on Wednesday, Friday and Saturday.</w:t>
      </w:r>
      <w:r>
        <w:rPr>
          <w:rFonts w:ascii="Times New Roman" w:hAnsi="Times New Roman" w:cs="Times New Roman"/>
        </w:rPr>
        <w:t xml:space="preserve"> </w:t>
      </w:r>
      <w:r w:rsidRPr="0055562C">
        <w:rPr>
          <w:rFonts w:ascii="Times New Roman" w:hAnsi="Times New Roman" w:cs="Times New Roman"/>
        </w:rPr>
        <w:t>Every calendar day has a series of saints (partially depending on the country) with their own canons and hymns.</w:t>
      </w:r>
    </w:p>
  </w:footnote>
  <w:footnote w:id="6">
    <w:p w14:paraId="51143628" w14:textId="77777777" w:rsidR="00623BC8" w:rsidRPr="00513A3C" w:rsidRDefault="00623BC8" w:rsidP="00623BC8">
      <w:pPr>
        <w:pStyle w:val="FootnoteText"/>
        <w:rPr>
          <w:sz w:val="32"/>
          <w:vertAlign w:val="superscript"/>
        </w:rPr>
      </w:pPr>
      <w:r w:rsidRPr="0055562C">
        <w:rPr>
          <w:rStyle w:val="FootnoteReference"/>
          <w:rFonts w:ascii="Times New Roman" w:hAnsi="Times New Roman" w:cs="Times New Roman"/>
          <w:vertAlign w:val="baseline"/>
        </w:rPr>
        <w:footnoteRef/>
      </w:r>
      <w:r w:rsidRPr="0055562C">
        <w:rPr>
          <w:rFonts w:ascii="Times New Roman" w:hAnsi="Times New Roman" w:cs="Times New Roman"/>
        </w:rPr>
        <w:t xml:space="preserve"> These parts that comprise the canons are called odes, and each canon has nine odes - only eight of which are sung outside of Great Lent however. Tone 2 is omitted during the regular part of the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81B0" w14:textId="77777777" w:rsidR="00623BC8" w:rsidRPr="00C86688" w:rsidRDefault="00623BC8" w:rsidP="00C86688">
    <w:pPr>
      <w:jc w:val="center"/>
      <w:rPr>
        <w:rFonts w:ascii="Times New Roman" w:hAnsi="Times New Roman" w:cs="Times New Roman"/>
      </w:rPr>
    </w:pPr>
    <w:r w:rsidRPr="00C86688">
      <w:rPr>
        <w:rFonts w:ascii="Times New Roman" w:hAnsi="Times New Roman" w:cs="Times New Roman"/>
      </w:rPr>
      <w:t xml:space="preserve">7.3 The Church and </w:t>
    </w:r>
    <w:r>
      <w:rPr>
        <w:rFonts w:ascii="Times New Roman" w:hAnsi="Times New Roman" w:cs="Times New Roman"/>
      </w:rPr>
      <w:t xml:space="preserve">Her </w:t>
    </w:r>
    <w:r w:rsidRPr="00C86688">
      <w:rPr>
        <w:rFonts w:ascii="Times New Roman" w:hAnsi="Times New Roman" w:cs="Times New Roman"/>
      </w:rPr>
      <w:t>Worship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D465E"/>
    <w:multiLevelType w:val="multilevel"/>
    <w:tmpl w:val="97924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5D4309"/>
    <w:multiLevelType w:val="multilevel"/>
    <w:tmpl w:val="FA9A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1758580">
    <w:abstractNumId w:val="0"/>
  </w:num>
  <w:num w:numId="2" w16cid:durableId="1558858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C8"/>
    <w:rsid w:val="000417FE"/>
    <w:rsid w:val="000858EA"/>
    <w:rsid w:val="000E4974"/>
    <w:rsid w:val="00103ACA"/>
    <w:rsid w:val="00440DA7"/>
    <w:rsid w:val="00490AE4"/>
    <w:rsid w:val="004C75BA"/>
    <w:rsid w:val="00504237"/>
    <w:rsid w:val="00564359"/>
    <w:rsid w:val="005C42F7"/>
    <w:rsid w:val="005F5070"/>
    <w:rsid w:val="00623BC8"/>
    <w:rsid w:val="0064084A"/>
    <w:rsid w:val="006F4DA0"/>
    <w:rsid w:val="00AA34AA"/>
    <w:rsid w:val="00AC5909"/>
    <w:rsid w:val="00B225B9"/>
    <w:rsid w:val="00BF1130"/>
    <w:rsid w:val="00C52FA5"/>
    <w:rsid w:val="00C65F61"/>
    <w:rsid w:val="00E05C8B"/>
    <w:rsid w:val="00E77D4A"/>
    <w:rsid w:val="00F9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D51A"/>
  <w14:defaultImageDpi w14:val="32767"/>
  <w15:chartTrackingRefBased/>
  <w15:docId w15:val="{5A856897-747C-2449-B501-15D11FD0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3BC8"/>
    <w:pPr>
      <w:spacing w:after="200"/>
    </w:pPr>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23BC8"/>
    <w:pPr>
      <w:spacing w:after="0"/>
    </w:pPr>
  </w:style>
  <w:style w:type="character" w:customStyle="1" w:styleId="FootnoteTextChar">
    <w:name w:val="Footnote Text Char"/>
    <w:basedOn w:val="DefaultParagraphFont"/>
    <w:link w:val="FootnoteText"/>
    <w:rsid w:val="00623BC8"/>
    <w:rPr>
      <w:rFonts w:asciiTheme="minorHAnsi" w:hAnsiTheme="minorHAnsi"/>
    </w:rPr>
  </w:style>
  <w:style w:type="character" w:styleId="FootnoteReference">
    <w:name w:val="footnote reference"/>
    <w:basedOn w:val="DefaultParagraphFont"/>
    <w:rsid w:val="00623BC8"/>
    <w:rPr>
      <w:vertAlign w:val="superscript"/>
    </w:rPr>
  </w:style>
  <w:style w:type="character" w:styleId="Hyperlink">
    <w:name w:val="Hyperlink"/>
    <w:basedOn w:val="DefaultParagraphFont"/>
    <w:uiPriority w:val="99"/>
    <w:unhideWhenUsed/>
    <w:rsid w:val="00623BC8"/>
    <w:rPr>
      <w:color w:val="0563C1" w:themeColor="hyperlink"/>
      <w:u w:val="single"/>
    </w:rPr>
  </w:style>
  <w:style w:type="paragraph" w:styleId="Footer">
    <w:name w:val="footer"/>
    <w:basedOn w:val="Normal"/>
    <w:link w:val="FooterChar"/>
    <w:uiPriority w:val="99"/>
    <w:unhideWhenUsed/>
    <w:rsid w:val="00623BC8"/>
    <w:pPr>
      <w:tabs>
        <w:tab w:val="center" w:pos="4320"/>
        <w:tab w:val="right" w:pos="8640"/>
      </w:tabs>
      <w:spacing w:after="0"/>
    </w:pPr>
  </w:style>
  <w:style w:type="character" w:customStyle="1" w:styleId="FooterChar">
    <w:name w:val="Footer Char"/>
    <w:basedOn w:val="DefaultParagraphFont"/>
    <w:link w:val="Footer"/>
    <w:uiPriority w:val="99"/>
    <w:rsid w:val="00623BC8"/>
    <w:rPr>
      <w:rFonts w:asciiTheme="minorHAnsi" w:hAnsiTheme="minorHAnsi"/>
    </w:rPr>
  </w:style>
  <w:style w:type="character" w:styleId="PageNumber">
    <w:name w:val="page number"/>
    <w:basedOn w:val="DefaultParagraphFont"/>
    <w:uiPriority w:val="99"/>
    <w:unhideWhenUsed/>
    <w:rsid w:val="00623BC8"/>
  </w:style>
  <w:style w:type="character" w:customStyle="1" w:styleId="apple-converted-space">
    <w:name w:val="apple-converted-space"/>
    <w:basedOn w:val="DefaultParagraphFont"/>
    <w:rsid w:val="00623BC8"/>
  </w:style>
  <w:style w:type="paragraph" w:styleId="NormalWeb">
    <w:name w:val="Normal (Web)"/>
    <w:basedOn w:val="Normal"/>
    <w:uiPriority w:val="99"/>
    <w:semiHidden/>
    <w:unhideWhenUsed/>
    <w:rsid w:val="00623BC8"/>
    <w:pPr>
      <w:spacing w:before="100" w:beforeAutospacing="1" w:after="100" w:afterAutospacing="1"/>
    </w:pPr>
    <w:rPr>
      <w:rFonts w:ascii="Times New Roman" w:hAnsi="Times New Roman" w:cs="Times New Roman"/>
    </w:rPr>
  </w:style>
  <w:style w:type="character" w:customStyle="1" w:styleId="text">
    <w:name w:val="text"/>
    <w:basedOn w:val="DefaultParagraphFont"/>
    <w:rsid w:val="00623BC8"/>
  </w:style>
  <w:style w:type="character" w:customStyle="1" w:styleId="woj">
    <w:name w:val="woj"/>
    <w:basedOn w:val="DefaultParagraphFont"/>
    <w:rsid w:val="00623BC8"/>
  </w:style>
  <w:style w:type="character" w:styleId="UnresolvedMention">
    <w:name w:val="Unresolved Mention"/>
    <w:basedOn w:val="DefaultParagraphFont"/>
    <w:uiPriority w:val="99"/>
    <w:rsid w:val="00103ACA"/>
    <w:rPr>
      <w:color w:val="605E5C"/>
      <w:shd w:val="clear" w:color="auto" w:fill="E1DFDD"/>
    </w:rPr>
  </w:style>
  <w:style w:type="character" w:styleId="FollowedHyperlink">
    <w:name w:val="FollowedHyperlink"/>
    <w:basedOn w:val="DefaultParagraphFont"/>
    <w:uiPriority w:val="99"/>
    <w:semiHidden/>
    <w:unhideWhenUsed/>
    <w:rsid w:val="00103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5999">
      <w:bodyDiv w:val="1"/>
      <w:marLeft w:val="0"/>
      <w:marRight w:val="0"/>
      <w:marTop w:val="0"/>
      <w:marBottom w:val="0"/>
      <w:divBdr>
        <w:top w:val="none" w:sz="0" w:space="0" w:color="auto"/>
        <w:left w:val="none" w:sz="0" w:space="0" w:color="auto"/>
        <w:bottom w:val="none" w:sz="0" w:space="0" w:color="auto"/>
        <w:right w:val="none" w:sz="0" w:space="0" w:color="auto"/>
      </w:divBdr>
    </w:div>
    <w:div w:id="541870921">
      <w:bodyDiv w:val="1"/>
      <w:marLeft w:val="0"/>
      <w:marRight w:val="0"/>
      <w:marTop w:val="0"/>
      <w:marBottom w:val="0"/>
      <w:divBdr>
        <w:top w:val="none" w:sz="0" w:space="0" w:color="auto"/>
        <w:left w:val="none" w:sz="0" w:space="0" w:color="auto"/>
        <w:bottom w:val="none" w:sz="0" w:space="0" w:color="auto"/>
        <w:right w:val="none" w:sz="0" w:space="0" w:color="auto"/>
      </w:divBdr>
    </w:div>
    <w:div w:id="1237669071">
      <w:bodyDiv w:val="1"/>
      <w:marLeft w:val="0"/>
      <w:marRight w:val="0"/>
      <w:marTop w:val="0"/>
      <w:marBottom w:val="0"/>
      <w:divBdr>
        <w:top w:val="none" w:sz="0" w:space="0" w:color="auto"/>
        <w:left w:val="none" w:sz="0" w:space="0" w:color="auto"/>
        <w:bottom w:val="none" w:sz="0" w:space="0" w:color="auto"/>
        <w:right w:val="none" w:sz="0" w:space="0" w:color="auto"/>
      </w:divBdr>
    </w:div>
    <w:div w:id="1637375560">
      <w:bodyDiv w:val="1"/>
      <w:marLeft w:val="0"/>
      <w:marRight w:val="0"/>
      <w:marTop w:val="0"/>
      <w:marBottom w:val="0"/>
      <w:divBdr>
        <w:top w:val="none" w:sz="0" w:space="0" w:color="auto"/>
        <w:left w:val="none" w:sz="0" w:space="0" w:color="auto"/>
        <w:bottom w:val="none" w:sz="0" w:space="0" w:color="auto"/>
        <w:right w:val="none" w:sz="0" w:space="0" w:color="auto"/>
      </w:divBdr>
    </w:div>
    <w:div w:id="1733196065">
      <w:bodyDiv w:val="1"/>
      <w:marLeft w:val="0"/>
      <w:marRight w:val="0"/>
      <w:marTop w:val="0"/>
      <w:marBottom w:val="0"/>
      <w:divBdr>
        <w:top w:val="none" w:sz="0" w:space="0" w:color="auto"/>
        <w:left w:val="none" w:sz="0" w:space="0" w:color="auto"/>
        <w:bottom w:val="none" w:sz="0" w:space="0" w:color="auto"/>
        <w:right w:val="none" w:sz="0" w:space="0" w:color="auto"/>
      </w:divBdr>
    </w:div>
    <w:div w:id="1838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thodoxwiki.org/index.php?title=All_Saints&amp;action=edit&amp;redlink=1" TargetMode="External"/><Relationship Id="rId18" Type="http://schemas.openxmlformats.org/officeDocument/2006/relationships/hyperlink" Target="https://orthodoxwiki.org/Theophany" TargetMode="External"/><Relationship Id="rId26" Type="http://schemas.openxmlformats.org/officeDocument/2006/relationships/hyperlink" Target="https://orthodoxwiki.org/Jesus_Christ" TargetMode="External"/><Relationship Id="rId3" Type="http://schemas.openxmlformats.org/officeDocument/2006/relationships/settings" Target="settings.xml"/><Relationship Id="rId21" Type="http://schemas.openxmlformats.org/officeDocument/2006/relationships/hyperlink" Target="https://orthodoxwiki.org/August_29" TargetMode="External"/><Relationship Id="rId34" Type="http://schemas.openxmlformats.org/officeDocument/2006/relationships/fontTable" Target="fontTable.xml"/><Relationship Id="rId7" Type="http://schemas.openxmlformats.org/officeDocument/2006/relationships/hyperlink" Target="javascript:%7B%7D" TargetMode="External"/><Relationship Id="rId12" Type="http://schemas.openxmlformats.org/officeDocument/2006/relationships/hyperlink" Target="https://orthodoxwiki.org/Apostles" TargetMode="External"/><Relationship Id="rId17" Type="http://schemas.openxmlformats.org/officeDocument/2006/relationships/hyperlink" Target="https://orthodoxwiki.org/Theotokos" TargetMode="External"/><Relationship Id="rId25" Type="http://schemas.openxmlformats.org/officeDocument/2006/relationships/hyperlink" Target="https://orthodoxwiki.org/Eucharist" TargetMode="External"/><Relationship Id="rId33" Type="http://schemas.openxmlformats.org/officeDocument/2006/relationships/hyperlink" Target="https://orthodoxwiki.org/Feast_day" TargetMode="External"/><Relationship Id="rId2" Type="http://schemas.openxmlformats.org/officeDocument/2006/relationships/styles" Target="styles.xml"/><Relationship Id="rId16" Type="http://schemas.openxmlformats.org/officeDocument/2006/relationships/hyperlink" Target="https://orthodoxwiki.org/Dormition" TargetMode="External"/><Relationship Id="rId20" Type="http://schemas.openxmlformats.org/officeDocument/2006/relationships/hyperlink" Target="https://orthodoxwiki.org/John_the_Forerunner" TargetMode="External"/><Relationship Id="rId29" Type="http://schemas.openxmlformats.org/officeDocument/2006/relationships/hyperlink" Target="https://orthodoxwiki.org/Vesp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thodoxwiki.org/Christmas" TargetMode="External"/><Relationship Id="rId24" Type="http://schemas.openxmlformats.org/officeDocument/2006/relationships/hyperlink" Target="https://orthodoxwiki.org/Judas_Iscariot"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rthodoxwiki.org/Apostle_Paul" TargetMode="External"/><Relationship Id="rId23" Type="http://schemas.openxmlformats.org/officeDocument/2006/relationships/hyperlink" Target="https://orthodoxwiki.org/September_14" TargetMode="External"/><Relationship Id="rId28" Type="http://schemas.openxmlformats.org/officeDocument/2006/relationships/hyperlink" Target="https://orthodoxwiki.org/Divine_Liturgy" TargetMode="External"/><Relationship Id="rId10" Type="http://schemas.openxmlformats.org/officeDocument/2006/relationships/hyperlink" Target="https://orthodoxwiki.org/December_24" TargetMode="External"/><Relationship Id="rId19" Type="http://schemas.openxmlformats.org/officeDocument/2006/relationships/hyperlink" Target="https://orthodoxwiki.org/January_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thodoxwiki.org/November_15" TargetMode="External"/><Relationship Id="rId14" Type="http://schemas.openxmlformats.org/officeDocument/2006/relationships/hyperlink" Target="https://orthodoxwiki.org/Apostle_Peter" TargetMode="External"/><Relationship Id="rId22" Type="http://schemas.openxmlformats.org/officeDocument/2006/relationships/hyperlink" Target="https://orthodoxwiki.org/Elevation_of_the_Holy_Cross" TargetMode="External"/><Relationship Id="rId27" Type="http://schemas.openxmlformats.org/officeDocument/2006/relationships/hyperlink" Target="https://orthodoxwiki.org/Prayer"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orthodoxwiki.org/Sunday_of_the_Last_Judg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aiello</dc:creator>
  <cp:keywords/>
  <dc:description/>
  <cp:lastModifiedBy>nick aiello</cp:lastModifiedBy>
  <cp:revision>4</cp:revision>
  <dcterms:created xsi:type="dcterms:W3CDTF">2022-02-22T02:13:00Z</dcterms:created>
  <dcterms:modified xsi:type="dcterms:W3CDTF">2022-05-06T21:11:00Z</dcterms:modified>
</cp:coreProperties>
</file>